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D7E01" w:rsidRDefault="00B0079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0079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B3456" w:rsidRPr="00E10842" w:rsidRDefault="00CB3456" w:rsidP="00981497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</w:t>
                  </w:r>
                  <w:r>
                    <w:t xml:space="preserve">   </w:t>
                  </w:r>
                  <w:r w:rsidRPr="00641D51">
                    <w:t xml:space="preserve">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</w:p>
                <w:p w:rsidR="00CB3456" w:rsidRPr="00A818C8" w:rsidRDefault="00E10842" w:rsidP="00981497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CB3456" w:rsidRPr="00641D51" w:rsidRDefault="00CB345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D7E0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7E0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7E0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D7E0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7E0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D7E01" w:rsidRDefault="00CC404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7E01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9D7E0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7E01">
        <w:rPr>
          <w:rFonts w:eastAsia="Courier New"/>
          <w:noProof/>
          <w:sz w:val="28"/>
          <w:szCs w:val="28"/>
          <w:lang w:bidi="ru-RU"/>
        </w:rPr>
        <w:t>Кафедра «</w:t>
      </w:r>
      <w:r w:rsidR="00E10842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D7E0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D7E0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D7E01" w:rsidRDefault="00B0079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0079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B3456" w:rsidRPr="00C94464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B3456" w:rsidRPr="00C94464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B3456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3456" w:rsidRPr="00C94464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B3456" w:rsidRPr="00C94464" w:rsidRDefault="00CB34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E10842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D7E0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D7E0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D7E0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D7E0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D7E0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D7E0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D7E0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D7E0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D7E0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D7E0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D7E0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D7E0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D7E01" w:rsidRDefault="00F30CD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D7E01">
        <w:rPr>
          <w:b/>
          <w:bCs/>
          <w:caps/>
          <w:sz w:val="32"/>
          <w:szCs w:val="32"/>
        </w:rPr>
        <w:t>Автоматизированный бухгалтерский и налоговый учет</w:t>
      </w:r>
    </w:p>
    <w:p w:rsidR="00980F8A" w:rsidRPr="00E10842" w:rsidRDefault="008E5EB7" w:rsidP="005669CB">
      <w:pPr>
        <w:widowControl/>
        <w:autoSpaceDN/>
        <w:jc w:val="center"/>
        <w:rPr>
          <w:bCs/>
          <w:sz w:val="28"/>
          <w:szCs w:val="28"/>
        </w:rPr>
      </w:pPr>
      <w:r w:rsidRPr="009D7E01">
        <w:rPr>
          <w:bCs/>
          <w:sz w:val="28"/>
          <w:szCs w:val="28"/>
        </w:rPr>
        <w:t>Б1.В.0</w:t>
      </w:r>
      <w:r w:rsidRPr="00E10842">
        <w:rPr>
          <w:bCs/>
          <w:sz w:val="28"/>
          <w:szCs w:val="28"/>
        </w:rPr>
        <w:t>8</w:t>
      </w:r>
    </w:p>
    <w:p w:rsidR="00F30CD4" w:rsidRPr="009D7E01" w:rsidRDefault="00F30CD4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D7E0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D7E0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D7E0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D7E0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9D7E0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D7E01">
        <w:rPr>
          <w:rFonts w:eastAsia="Courier New"/>
          <w:sz w:val="24"/>
          <w:szCs w:val="24"/>
          <w:lang w:bidi="ru-RU"/>
        </w:rPr>
        <w:t>)</w:t>
      </w: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9D7E01">
        <w:rPr>
          <w:rFonts w:eastAsia="Courier New"/>
          <w:b/>
          <w:sz w:val="24"/>
          <w:szCs w:val="24"/>
          <w:lang w:bidi="ru-RU"/>
        </w:rPr>
        <w:t>38.03.01</w:t>
      </w:r>
      <w:r w:rsidRPr="009D7E01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9D7E01">
        <w:rPr>
          <w:rFonts w:eastAsia="Courier New"/>
          <w:b/>
          <w:sz w:val="24"/>
          <w:szCs w:val="24"/>
          <w:lang w:bidi="ru-RU"/>
        </w:rPr>
        <w:t>Экономика</w:t>
      </w:r>
      <w:r w:rsidRPr="009D7E0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D7E0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D7E01">
        <w:rPr>
          <w:rFonts w:eastAsia="Courier New"/>
          <w:sz w:val="24"/>
          <w:szCs w:val="24"/>
          <w:lang w:bidi="ru-RU"/>
        </w:rPr>
        <w:t>)</w:t>
      </w:r>
      <w:r w:rsidRPr="009D7E01">
        <w:rPr>
          <w:rFonts w:eastAsia="Courier New"/>
          <w:sz w:val="24"/>
          <w:szCs w:val="24"/>
          <w:lang w:bidi="ru-RU"/>
        </w:rPr>
        <w:cr/>
      </w:r>
    </w:p>
    <w:p w:rsidR="007C277B" w:rsidRPr="009D7E0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D7E0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9D7E01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D7E01">
        <w:rPr>
          <w:rFonts w:eastAsia="Courier New"/>
          <w:sz w:val="24"/>
          <w:szCs w:val="24"/>
          <w:lang w:bidi="ru-RU"/>
        </w:rPr>
        <w:t>»</w:t>
      </w: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D7E0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818C8" w:rsidRPr="009D7E01" w:rsidRDefault="00A818C8" w:rsidP="00A818C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7E0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9D7E01">
        <w:rPr>
          <w:sz w:val="24"/>
          <w:szCs w:val="24"/>
        </w:rPr>
        <w:t xml:space="preserve">расчетно-экономическая, аналитическая, научно-исследовательская (основной),  педагогическая, учетная, расчетно-финансовая </w:t>
      </w:r>
    </w:p>
    <w:p w:rsidR="00A818C8" w:rsidRPr="009D7E01" w:rsidRDefault="00A818C8" w:rsidP="00A818C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18C8" w:rsidRPr="009D7E01" w:rsidRDefault="00A818C8" w:rsidP="00A818C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D7E0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10842" w:rsidRPr="00E72370" w:rsidRDefault="00E10842" w:rsidP="00E1084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10842" w:rsidRPr="00371907" w:rsidRDefault="00D322E1" w:rsidP="00E1084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10842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10842" w:rsidRPr="00371907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E10842" w:rsidRPr="00371907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Pr="00371907" w:rsidRDefault="00E10842" w:rsidP="00E10842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10842" w:rsidRPr="00371907" w:rsidRDefault="00E10842" w:rsidP="00E10842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981497" w:rsidRPr="009D7E01" w:rsidRDefault="007C277B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D7E01">
        <w:rPr>
          <w:sz w:val="24"/>
          <w:szCs w:val="24"/>
        </w:rPr>
        <w:br w:type="page"/>
      </w:r>
      <w:r w:rsidR="00981497" w:rsidRPr="009D7E0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9D7E01">
        <w:rPr>
          <w:spacing w:val="-3"/>
          <w:sz w:val="24"/>
          <w:szCs w:val="24"/>
          <w:lang w:eastAsia="en-US"/>
        </w:rPr>
        <w:t>к.э.н</w:t>
      </w:r>
      <w:proofErr w:type="spellEnd"/>
      <w:r w:rsidRPr="009D7E01">
        <w:rPr>
          <w:spacing w:val="-3"/>
          <w:sz w:val="24"/>
          <w:szCs w:val="24"/>
          <w:lang w:eastAsia="en-US"/>
        </w:rPr>
        <w:t>., доцент _________________ /</w:t>
      </w:r>
      <w:r w:rsidR="008C3317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8C3317">
        <w:rPr>
          <w:spacing w:val="-3"/>
          <w:sz w:val="24"/>
          <w:szCs w:val="24"/>
          <w:lang w:eastAsia="en-US"/>
        </w:rPr>
        <w:t>Касюк</w:t>
      </w:r>
      <w:proofErr w:type="spellEnd"/>
      <w:r w:rsidRPr="009D7E01">
        <w:rPr>
          <w:spacing w:val="-3"/>
          <w:sz w:val="24"/>
          <w:szCs w:val="24"/>
          <w:lang w:eastAsia="en-US"/>
        </w:rPr>
        <w:t xml:space="preserve"> /</w:t>
      </w: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D7E0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981497" w:rsidRDefault="00E10842" w:rsidP="00981497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E10842" w:rsidRPr="009D7E01" w:rsidRDefault="00E10842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10842" w:rsidRPr="00536387" w:rsidRDefault="00981497" w:rsidP="00E10842">
      <w:pPr>
        <w:rPr>
          <w:sz w:val="24"/>
          <w:szCs w:val="24"/>
        </w:rPr>
      </w:pPr>
      <w:r w:rsidRPr="009D7E01">
        <w:rPr>
          <w:spacing w:val="-3"/>
          <w:sz w:val="24"/>
          <w:szCs w:val="24"/>
          <w:lang w:eastAsia="en-US"/>
        </w:rPr>
        <w:t>Зав. кафедрой к.</w:t>
      </w:r>
      <w:r w:rsidR="00FA03FF" w:rsidRPr="009D7E01">
        <w:rPr>
          <w:spacing w:val="-3"/>
          <w:sz w:val="24"/>
          <w:szCs w:val="24"/>
          <w:lang w:eastAsia="en-US"/>
        </w:rPr>
        <w:t xml:space="preserve">э.н., доцент_________________ </w:t>
      </w:r>
      <w:r w:rsidR="00E10842" w:rsidRPr="00536387">
        <w:rPr>
          <w:sz w:val="24"/>
          <w:szCs w:val="24"/>
        </w:rPr>
        <w:t>/О.В Сергиенко/</w:t>
      </w:r>
    </w:p>
    <w:p w:rsidR="00981497" w:rsidRPr="009D7E01" w:rsidRDefault="00981497" w:rsidP="0098149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9D7E01" w:rsidRDefault="00981497" w:rsidP="0098149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D7E01">
        <w:rPr>
          <w:spacing w:val="-3"/>
          <w:sz w:val="24"/>
          <w:szCs w:val="24"/>
          <w:lang w:eastAsia="en-US"/>
        </w:rPr>
        <w:br w:type="page"/>
      </w:r>
      <w:r w:rsidR="00DF1076" w:rsidRPr="009D7E0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D7E0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Наименован</w:t>
            </w:r>
            <w:r w:rsidR="004A68C9" w:rsidRPr="009D7E0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D7E0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D7E01">
              <w:rPr>
                <w:sz w:val="24"/>
                <w:szCs w:val="24"/>
              </w:rPr>
              <w:t xml:space="preserve">для </w:t>
            </w:r>
            <w:r w:rsidRPr="009D7E01">
              <w:rPr>
                <w:sz w:val="24"/>
                <w:szCs w:val="24"/>
              </w:rPr>
              <w:t>самостоятельной р</w:t>
            </w:r>
            <w:r w:rsidR="004A68C9" w:rsidRPr="009D7E01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Методические указания для обу</w:t>
            </w:r>
            <w:r w:rsidR="004A68C9" w:rsidRPr="009D7E01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</w:rPr>
              <w:t>1</w:t>
            </w:r>
            <w:r w:rsidRPr="009D7E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D7E01" w:rsidTr="00330957">
        <w:tc>
          <w:tcPr>
            <w:tcW w:w="562" w:type="dxa"/>
            <w:hideMark/>
          </w:tcPr>
          <w:p w:rsidR="005C20F0" w:rsidRPr="009D7E01" w:rsidRDefault="00843F4D" w:rsidP="00330957">
            <w:pPr>
              <w:jc w:val="center"/>
              <w:rPr>
                <w:sz w:val="24"/>
                <w:szCs w:val="24"/>
                <w:lang w:val="en-US"/>
              </w:rPr>
            </w:pPr>
            <w:r w:rsidRPr="009D7E01">
              <w:rPr>
                <w:sz w:val="24"/>
                <w:szCs w:val="24"/>
              </w:rPr>
              <w:t>1</w:t>
            </w:r>
            <w:proofErr w:type="spellStart"/>
            <w:r w:rsidRPr="009D7E01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080" w:type="dxa"/>
            <w:hideMark/>
          </w:tcPr>
          <w:p w:rsidR="005C20F0" w:rsidRPr="009D7E01" w:rsidRDefault="005C20F0" w:rsidP="00330957">
            <w:pPr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D7E0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D7E0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81497" w:rsidRPr="009D7E01" w:rsidRDefault="00DF1076" w:rsidP="00981497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9D7E01">
        <w:rPr>
          <w:b/>
          <w:sz w:val="24"/>
          <w:szCs w:val="24"/>
        </w:rPr>
        <w:br w:type="page"/>
      </w:r>
      <w:r w:rsidR="00981497" w:rsidRPr="009D7E0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D7E01" w:rsidRDefault="002933E5" w:rsidP="006E3F9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D7E01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D7E01">
        <w:rPr>
          <w:b/>
          <w:i/>
          <w:sz w:val="24"/>
          <w:szCs w:val="24"/>
          <w:lang w:eastAsia="en-US"/>
        </w:rPr>
        <w:t>в соответствии с:</w:t>
      </w:r>
    </w:p>
    <w:p w:rsidR="00981497" w:rsidRPr="009D7E01" w:rsidRDefault="00981497" w:rsidP="009814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7E0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81497" w:rsidRPr="008C3317" w:rsidRDefault="00981497" w:rsidP="00981497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), утвержденного Приказом </w:t>
      </w:r>
      <w:proofErr w:type="spellStart"/>
      <w:r w:rsidRPr="009D7E01">
        <w:rPr>
          <w:sz w:val="24"/>
          <w:szCs w:val="24"/>
        </w:rPr>
        <w:t>Минобрнауки</w:t>
      </w:r>
      <w:proofErr w:type="spellEnd"/>
      <w:r w:rsidRPr="009D7E01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</w:t>
      </w:r>
      <w:r w:rsidRPr="008C3317">
        <w:rPr>
          <w:sz w:val="24"/>
          <w:szCs w:val="24"/>
        </w:rPr>
        <w:t xml:space="preserve">образовательный стандарт высшего образования); </w:t>
      </w:r>
    </w:p>
    <w:p w:rsidR="008C3317" w:rsidRPr="008C3317" w:rsidRDefault="008C3317" w:rsidP="008C3317">
      <w:pPr>
        <w:ind w:firstLine="709"/>
        <w:jc w:val="both"/>
        <w:rPr>
          <w:sz w:val="24"/>
          <w:szCs w:val="24"/>
        </w:rPr>
      </w:pPr>
      <w:r w:rsidRPr="008C331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C3317">
        <w:rPr>
          <w:sz w:val="24"/>
          <w:szCs w:val="24"/>
        </w:rPr>
        <w:t>бакалавриата</w:t>
      </w:r>
      <w:proofErr w:type="spellEnd"/>
      <w:r w:rsidRPr="008C3317">
        <w:rPr>
          <w:sz w:val="24"/>
          <w:szCs w:val="24"/>
        </w:rPr>
        <w:t xml:space="preserve">, программам </w:t>
      </w:r>
      <w:proofErr w:type="spellStart"/>
      <w:r w:rsidRPr="008C3317">
        <w:rPr>
          <w:sz w:val="24"/>
          <w:szCs w:val="24"/>
        </w:rPr>
        <w:t>специалитета</w:t>
      </w:r>
      <w:proofErr w:type="spellEnd"/>
      <w:r w:rsidRPr="008C331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C3317">
        <w:rPr>
          <w:b/>
          <w:sz w:val="24"/>
          <w:szCs w:val="24"/>
          <w:lang w:eastAsia="en-US"/>
        </w:rPr>
        <w:t>Омская гуманитарная академия</w:t>
      </w:r>
      <w:r w:rsidRPr="008C3317">
        <w:rPr>
          <w:sz w:val="24"/>
          <w:szCs w:val="24"/>
          <w:lang w:eastAsia="en-US"/>
        </w:rPr>
        <w:t>» (</w:t>
      </w:r>
      <w:r w:rsidRPr="008C331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C3317">
        <w:rPr>
          <w:i/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>):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C3317">
        <w:rPr>
          <w:sz w:val="24"/>
          <w:szCs w:val="24"/>
          <w:lang w:eastAsia="en-US"/>
        </w:rPr>
        <w:t>бакалавриата</w:t>
      </w:r>
      <w:proofErr w:type="spellEnd"/>
      <w:r w:rsidRPr="008C331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C3317">
        <w:rPr>
          <w:sz w:val="24"/>
          <w:szCs w:val="24"/>
          <w:lang w:eastAsia="en-US"/>
        </w:rPr>
        <w:t>бакалавриата</w:t>
      </w:r>
      <w:proofErr w:type="spellEnd"/>
      <w:r w:rsidRPr="008C331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C3317" w:rsidRPr="008C3317" w:rsidRDefault="008C3317" w:rsidP="008C33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331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C3317">
        <w:rPr>
          <w:sz w:val="24"/>
          <w:szCs w:val="24"/>
          <w:lang w:eastAsia="en-US"/>
        </w:rPr>
        <w:t>бакалавриата</w:t>
      </w:r>
      <w:proofErr w:type="spellEnd"/>
      <w:r w:rsidRPr="008C331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C3317">
        <w:rPr>
          <w:sz w:val="24"/>
          <w:szCs w:val="24"/>
          <w:lang w:eastAsia="en-US"/>
        </w:rPr>
        <w:t>ОмГА</w:t>
      </w:r>
      <w:proofErr w:type="spellEnd"/>
      <w:r w:rsidRPr="008C331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43F4D" w:rsidRPr="009D7E01" w:rsidRDefault="00843F4D" w:rsidP="007810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7E0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D7E01">
        <w:rPr>
          <w:sz w:val="24"/>
          <w:szCs w:val="24"/>
          <w:lang w:eastAsia="en-US"/>
        </w:rPr>
        <w:t>бакалавриата</w:t>
      </w:r>
      <w:proofErr w:type="spellEnd"/>
      <w:r w:rsidRPr="009D7E01">
        <w:rPr>
          <w:sz w:val="24"/>
          <w:szCs w:val="24"/>
          <w:lang w:eastAsia="en-US"/>
        </w:rPr>
        <w:t xml:space="preserve"> </w:t>
      </w:r>
      <w:r w:rsidRPr="009D7E01">
        <w:rPr>
          <w:sz w:val="24"/>
          <w:szCs w:val="24"/>
        </w:rPr>
        <w:t xml:space="preserve">по направлению подготовки </w:t>
      </w:r>
      <w:r w:rsidRPr="009D7E01">
        <w:rPr>
          <w:b/>
          <w:sz w:val="24"/>
          <w:szCs w:val="24"/>
        </w:rPr>
        <w:t xml:space="preserve">38.03.01 Экономика </w:t>
      </w:r>
      <w:r w:rsidRPr="009D7E01">
        <w:rPr>
          <w:sz w:val="24"/>
          <w:szCs w:val="24"/>
        </w:rPr>
        <w:t xml:space="preserve">(уровень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), направленность (профиль) программы «Бухгалтерский учет, анализ и аудит»; </w:t>
      </w:r>
      <w:r w:rsidRPr="009D7E01">
        <w:rPr>
          <w:sz w:val="24"/>
          <w:szCs w:val="24"/>
          <w:lang w:eastAsia="en-US"/>
        </w:rPr>
        <w:t xml:space="preserve">форма обучения – очная) на </w:t>
      </w:r>
      <w:bookmarkStart w:id="4" w:name="_Hlk132615181"/>
      <w:r w:rsidR="00E1084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="007810D5" w:rsidRPr="009D7E01">
        <w:rPr>
          <w:sz w:val="24"/>
          <w:szCs w:val="24"/>
          <w:lang w:eastAsia="en-US"/>
        </w:rPr>
        <w:t>;</w:t>
      </w:r>
    </w:p>
    <w:p w:rsidR="00843F4D" w:rsidRPr="009D7E01" w:rsidRDefault="00843F4D" w:rsidP="00843F4D">
      <w:pPr>
        <w:snapToGrid w:val="0"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 по направлению подготовки </w:t>
      </w:r>
      <w:r w:rsidRPr="009D7E01">
        <w:rPr>
          <w:b/>
          <w:sz w:val="24"/>
          <w:szCs w:val="24"/>
        </w:rPr>
        <w:t>38.03.01 Экономика</w:t>
      </w:r>
      <w:r w:rsidRPr="009D7E01">
        <w:rPr>
          <w:sz w:val="24"/>
          <w:szCs w:val="24"/>
        </w:rPr>
        <w:t xml:space="preserve"> (уровень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), направленность (профиль) программы «Бухгалтерский учет, анализ и аудит»; форма обучения – заочная на </w:t>
      </w:r>
      <w:r w:rsidR="00E10842" w:rsidRPr="00371907">
        <w:rPr>
          <w:sz w:val="24"/>
          <w:szCs w:val="24"/>
        </w:rPr>
        <w:t xml:space="preserve">2023/2024 учебный </w:t>
      </w:r>
      <w:r w:rsidR="00E10842" w:rsidRPr="00371907">
        <w:rPr>
          <w:sz w:val="24"/>
          <w:szCs w:val="24"/>
        </w:rPr>
        <w:lastRenderedPageBreak/>
        <w:t>год, утвержденным приказом ректора от 27.03.2023 № 51</w:t>
      </w:r>
      <w:r w:rsidRPr="009D7E01">
        <w:rPr>
          <w:sz w:val="24"/>
          <w:szCs w:val="24"/>
          <w:lang w:eastAsia="en-US"/>
        </w:rPr>
        <w:t>.</w:t>
      </w:r>
    </w:p>
    <w:p w:rsidR="00A76E53" w:rsidRPr="009D7E0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D7E0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9D7E01">
        <w:rPr>
          <w:b/>
          <w:bCs/>
          <w:sz w:val="24"/>
          <w:szCs w:val="24"/>
        </w:rPr>
        <w:t>Б1.</w:t>
      </w:r>
      <w:r w:rsidR="00980F8A" w:rsidRPr="009D7E01">
        <w:rPr>
          <w:b/>
          <w:bCs/>
          <w:sz w:val="24"/>
          <w:szCs w:val="24"/>
        </w:rPr>
        <w:t>В</w:t>
      </w:r>
      <w:r w:rsidR="000B40A9" w:rsidRPr="009D7E01">
        <w:rPr>
          <w:b/>
          <w:bCs/>
          <w:sz w:val="24"/>
          <w:szCs w:val="24"/>
        </w:rPr>
        <w:t>.</w:t>
      </w:r>
      <w:r w:rsidR="00980F8A" w:rsidRPr="009D7E01">
        <w:rPr>
          <w:b/>
          <w:bCs/>
          <w:sz w:val="24"/>
          <w:szCs w:val="24"/>
        </w:rPr>
        <w:t>0</w:t>
      </w:r>
      <w:r w:rsidR="0020515A" w:rsidRPr="009D7E01">
        <w:rPr>
          <w:b/>
          <w:bCs/>
          <w:sz w:val="24"/>
          <w:szCs w:val="24"/>
        </w:rPr>
        <w:t>8</w:t>
      </w:r>
      <w:r w:rsidR="00F30CD4" w:rsidRPr="009D7E01">
        <w:rPr>
          <w:b/>
          <w:bCs/>
          <w:sz w:val="24"/>
          <w:szCs w:val="24"/>
        </w:rPr>
        <w:t xml:space="preserve"> </w:t>
      </w:r>
      <w:r w:rsidR="00F30CD4" w:rsidRPr="009D7E01">
        <w:rPr>
          <w:b/>
          <w:sz w:val="24"/>
          <w:szCs w:val="24"/>
        </w:rPr>
        <w:t>«Автоматизированный бухгалтерский и налоговый учет»</w:t>
      </w:r>
      <w:r w:rsidR="000B40A9" w:rsidRPr="009D7E01">
        <w:rPr>
          <w:b/>
          <w:sz w:val="24"/>
          <w:szCs w:val="24"/>
        </w:rPr>
        <w:t xml:space="preserve"> в</w:t>
      </w:r>
      <w:r w:rsidRPr="009D7E01">
        <w:rPr>
          <w:b/>
          <w:sz w:val="24"/>
          <w:szCs w:val="24"/>
        </w:rPr>
        <w:t xml:space="preserve"> тече</w:t>
      </w:r>
      <w:r w:rsidR="00BD6210" w:rsidRPr="009D7E01">
        <w:rPr>
          <w:b/>
          <w:sz w:val="24"/>
          <w:szCs w:val="24"/>
        </w:rPr>
        <w:t>ние 20</w:t>
      </w:r>
      <w:r w:rsidR="008C3317">
        <w:rPr>
          <w:b/>
          <w:sz w:val="24"/>
          <w:szCs w:val="24"/>
        </w:rPr>
        <w:t>2</w:t>
      </w:r>
      <w:r w:rsidR="00E10842">
        <w:rPr>
          <w:b/>
          <w:sz w:val="24"/>
          <w:szCs w:val="24"/>
        </w:rPr>
        <w:t>3</w:t>
      </w:r>
      <w:r w:rsidRPr="009D7E01">
        <w:rPr>
          <w:b/>
          <w:sz w:val="24"/>
          <w:szCs w:val="24"/>
        </w:rPr>
        <w:t>/2</w:t>
      </w:r>
      <w:r w:rsidR="00BD6210" w:rsidRPr="009D7E01">
        <w:rPr>
          <w:b/>
          <w:sz w:val="24"/>
          <w:szCs w:val="24"/>
        </w:rPr>
        <w:t>0</w:t>
      </w:r>
      <w:r w:rsidR="008C3317">
        <w:rPr>
          <w:b/>
          <w:sz w:val="24"/>
          <w:szCs w:val="24"/>
        </w:rPr>
        <w:t>2</w:t>
      </w:r>
      <w:r w:rsidR="00E10842">
        <w:rPr>
          <w:b/>
          <w:sz w:val="24"/>
          <w:szCs w:val="24"/>
        </w:rPr>
        <w:t>4</w:t>
      </w:r>
      <w:r w:rsidRPr="009D7E01">
        <w:rPr>
          <w:b/>
          <w:sz w:val="24"/>
          <w:szCs w:val="24"/>
        </w:rPr>
        <w:t xml:space="preserve"> учебного года:</w:t>
      </w:r>
    </w:p>
    <w:p w:rsidR="00A76E53" w:rsidRPr="009D7E01" w:rsidRDefault="00A76E53" w:rsidP="009F4070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 по направлению подготовки </w:t>
      </w:r>
      <w:r w:rsidR="000B40A9" w:rsidRPr="009D7E01">
        <w:rPr>
          <w:b/>
          <w:sz w:val="24"/>
          <w:szCs w:val="24"/>
        </w:rPr>
        <w:t>38.03.01 Экономика</w:t>
      </w:r>
      <w:r w:rsidR="000B40A9" w:rsidRPr="009D7E01">
        <w:rPr>
          <w:sz w:val="24"/>
          <w:szCs w:val="24"/>
        </w:rPr>
        <w:t xml:space="preserve"> </w:t>
      </w:r>
      <w:r w:rsidR="009F4070" w:rsidRPr="009D7E01">
        <w:rPr>
          <w:sz w:val="24"/>
          <w:szCs w:val="24"/>
        </w:rPr>
        <w:t xml:space="preserve">(уровень </w:t>
      </w:r>
      <w:proofErr w:type="spellStart"/>
      <w:r w:rsidR="009F4070" w:rsidRPr="009D7E01">
        <w:rPr>
          <w:sz w:val="24"/>
          <w:szCs w:val="24"/>
        </w:rPr>
        <w:t>бакалавриата</w:t>
      </w:r>
      <w:proofErr w:type="spellEnd"/>
      <w:r w:rsidR="009F4070" w:rsidRPr="009D7E01">
        <w:rPr>
          <w:sz w:val="24"/>
          <w:szCs w:val="24"/>
        </w:rPr>
        <w:t xml:space="preserve">), направленность (профиль) программы </w:t>
      </w:r>
      <w:r w:rsidR="000B40A9" w:rsidRPr="009D7E01">
        <w:rPr>
          <w:b/>
          <w:sz w:val="24"/>
          <w:szCs w:val="24"/>
        </w:rPr>
        <w:t>«Бухгалтерский учет, анализ и аудит»</w:t>
      </w:r>
      <w:r w:rsidRPr="009D7E0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 xml:space="preserve">; </w:t>
      </w:r>
      <w:r w:rsidR="00BD6210" w:rsidRPr="009D7E01">
        <w:rPr>
          <w:sz w:val="24"/>
          <w:szCs w:val="24"/>
        </w:rPr>
        <w:t xml:space="preserve">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30CD4" w:rsidRPr="009D7E01">
        <w:rPr>
          <w:b/>
          <w:sz w:val="24"/>
          <w:szCs w:val="24"/>
        </w:rPr>
        <w:t>«Автоматизированный бухгалтерский и налоговый учет»</w:t>
      </w:r>
      <w:r w:rsidRPr="009D7E01">
        <w:rPr>
          <w:sz w:val="24"/>
          <w:szCs w:val="24"/>
        </w:rPr>
        <w:t xml:space="preserve"> в тече</w:t>
      </w:r>
      <w:r w:rsidR="00BD6210" w:rsidRPr="009D7E01">
        <w:rPr>
          <w:sz w:val="24"/>
          <w:szCs w:val="24"/>
        </w:rPr>
        <w:t>ние 20</w:t>
      </w:r>
      <w:r w:rsidR="008C3317">
        <w:rPr>
          <w:sz w:val="24"/>
          <w:szCs w:val="24"/>
        </w:rPr>
        <w:t>2</w:t>
      </w:r>
      <w:r w:rsidR="00E10842">
        <w:rPr>
          <w:sz w:val="24"/>
          <w:szCs w:val="24"/>
        </w:rPr>
        <w:t>3/</w:t>
      </w:r>
      <w:r w:rsidR="00BD6210" w:rsidRPr="009D7E01">
        <w:rPr>
          <w:sz w:val="24"/>
          <w:szCs w:val="24"/>
        </w:rPr>
        <w:t>20</w:t>
      </w:r>
      <w:r w:rsidR="008C3317">
        <w:rPr>
          <w:sz w:val="24"/>
          <w:szCs w:val="24"/>
        </w:rPr>
        <w:t>2</w:t>
      </w:r>
      <w:r w:rsidR="00E10842">
        <w:rPr>
          <w:sz w:val="24"/>
          <w:szCs w:val="24"/>
        </w:rPr>
        <w:t>4</w:t>
      </w:r>
      <w:r w:rsidRPr="009D7E01">
        <w:rPr>
          <w:sz w:val="24"/>
          <w:szCs w:val="24"/>
        </w:rPr>
        <w:t xml:space="preserve"> учебного года.</w:t>
      </w:r>
    </w:p>
    <w:p w:rsidR="002933E5" w:rsidRPr="009D7E0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D7E01" w:rsidRDefault="007F4B97" w:rsidP="00101C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D7E01">
        <w:rPr>
          <w:rFonts w:ascii="Times New Roman" w:hAnsi="Times New Roman"/>
          <w:b/>
          <w:sz w:val="24"/>
          <w:szCs w:val="24"/>
        </w:rPr>
        <w:t xml:space="preserve"> </w:t>
      </w:r>
      <w:r w:rsidR="00980F8A" w:rsidRPr="009D7E01">
        <w:rPr>
          <w:rFonts w:ascii="Times New Roman" w:hAnsi="Times New Roman"/>
          <w:b/>
          <w:bCs/>
          <w:sz w:val="24"/>
          <w:szCs w:val="24"/>
        </w:rPr>
        <w:t>Б1.В.0</w:t>
      </w:r>
      <w:r w:rsidR="008E5EB7" w:rsidRPr="009D7E01">
        <w:rPr>
          <w:rFonts w:ascii="Times New Roman" w:hAnsi="Times New Roman"/>
          <w:b/>
          <w:bCs/>
          <w:sz w:val="24"/>
          <w:szCs w:val="24"/>
        </w:rPr>
        <w:t>8</w:t>
      </w:r>
      <w:r w:rsidR="00980F8A" w:rsidRPr="009D7E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0CD4" w:rsidRPr="009D7E01">
        <w:rPr>
          <w:rFonts w:ascii="Times New Roman" w:hAnsi="Times New Roman"/>
          <w:b/>
          <w:sz w:val="24"/>
          <w:szCs w:val="24"/>
        </w:rPr>
        <w:t>«Автоматизированный бухгалтерский и налоговый учет»</w:t>
      </w:r>
    </w:p>
    <w:p w:rsidR="007F4B97" w:rsidRPr="009D7E01" w:rsidRDefault="007F4B97" w:rsidP="00101C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7E0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9D7E01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D7E01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D7E01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D7E01">
        <w:rPr>
          <w:sz w:val="24"/>
          <w:szCs w:val="24"/>
        </w:rPr>
        <w:t xml:space="preserve">38.03.01 Экономика (уровень </w:t>
      </w:r>
      <w:proofErr w:type="spellStart"/>
      <w:r w:rsidR="000B40A9" w:rsidRPr="009D7E01">
        <w:rPr>
          <w:sz w:val="24"/>
          <w:szCs w:val="24"/>
        </w:rPr>
        <w:t>бакалавриата</w:t>
      </w:r>
      <w:proofErr w:type="spellEnd"/>
      <w:r w:rsidR="000B40A9" w:rsidRPr="009D7E01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9D7E01">
        <w:rPr>
          <w:sz w:val="24"/>
          <w:szCs w:val="24"/>
        </w:rPr>
        <w:t>Минобрнауки</w:t>
      </w:r>
      <w:proofErr w:type="spellEnd"/>
      <w:r w:rsidR="000B40A9" w:rsidRPr="009D7E01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9D7E0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D7E01">
        <w:rPr>
          <w:rFonts w:eastAsia="Calibri"/>
          <w:i/>
          <w:sz w:val="24"/>
          <w:szCs w:val="24"/>
          <w:lang w:eastAsia="en-US"/>
        </w:rPr>
        <w:t>далее - ОПОП</w:t>
      </w:r>
      <w:r w:rsidRPr="009D7E0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D7E0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D7E0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9D7E0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30CD4" w:rsidRPr="009D7E01">
        <w:rPr>
          <w:rFonts w:eastAsia="Calibri"/>
          <w:b/>
          <w:sz w:val="24"/>
          <w:szCs w:val="24"/>
          <w:lang w:eastAsia="en-US"/>
        </w:rPr>
        <w:t>«Автоматизированный бухгалтерский и налоговый учет»</w:t>
      </w:r>
      <w:r w:rsidR="00BB6C9A" w:rsidRPr="009D7E01">
        <w:rPr>
          <w:rFonts w:eastAsia="Calibri"/>
          <w:sz w:val="24"/>
          <w:szCs w:val="24"/>
          <w:lang w:eastAsia="en-US"/>
        </w:rPr>
        <w:t xml:space="preserve"> </w:t>
      </w:r>
      <w:r w:rsidRPr="009D7E0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D7E0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D7E0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9D7E01" w:rsidTr="008A6532">
        <w:tc>
          <w:tcPr>
            <w:tcW w:w="3049" w:type="dxa"/>
            <w:vAlign w:val="center"/>
          </w:tcPr>
          <w:p w:rsidR="00A76E53" w:rsidRPr="009D7E0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D7E0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9D7E0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D7E0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A76E53" w:rsidRPr="009D7E01" w:rsidRDefault="00793F01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D7E01" w:rsidRDefault="00793F01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890271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28" w:type="dxa"/>
            <w:vAlign w:val="center"/>
          </w:tcPr>
          <w:p w:rsidR="00514256" w:rsidRPr="009D7E01" w:rsidRDefault="00514256" w:rsidP="008902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7E01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E01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проблемы информационной безопасности компьютерных систем и методы защиты информации;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Cs/>
                <w:sz w:val="22"/>
                <w:szCs w:val="22"/>
              </w:rPr>
            </w:pPr>
            <w:r w:rsidRPr="009D7E01">
              <w:rPr>
                <w:rFonts w:eastAsia="Calibri"/>
                <w:iCs/>
                <w:sz w:val="22"/>
                <w:szCs w:val="22"/>
              </w:rPr>
              <w:t>значение информации в развитии современно информационного общества, опасности и угрозы потери информации, возникающие в процессе применения информационно-коммуникационных технологий;</w:t>
            </w:r>
          </w:p>
          <w:p w:rsidR="00514256" w:rsidRPr="009D7E01" w:rsidRDefault="00514256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E01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Cs/>
                <w:sz w:val="22"/>
                <w:szCs w:val="22"/>
              </w:rPr>
            </w:pPr>
            <w:r w:rsidRPr="009D7E01">
              <w:rPr>
                <w:rFonts w:eastAsia="Calibri"/>
                <w:iCs/>
                <w:sz w:val="22"/>
                <w:szCs w:val="22"/>
              </w:rPr>
              <w:t>получать информацию, использовать возможности сети Интернет для поиска и обработки данных и организации информационного обмена;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Cs/>
                <w:sz w:val="22"/>
                <w:szCs w:val="22"/>
              </w:rPr>
            </w:pPr>
            <w:r w:rsidRPr="009D7E01">
              <w:rPr>
                <w:rFonts w:eastAsia="Calibri"/>
                <w:iCs/>
                <w:sz w:val="22"/>
                <w:szCs w:val="22"/>
              </w:rPr>
              <w:t xml:space="preserve">обработать и анализировать информацию, содержащуюся в различных информационных источниках, в том числе и библиографических. </w:t>
            </w:r>
          </w:p>
          <w:p w:rsidR="00514256" w:rsidRPr="009D7E01" w:rsidRDefault="00514256" w:rsidP="008A6532">
            <w:pPr>
              <w:widowControl/>
              <w:tabs>
                <w:tab w:val="left" w:pos="499"/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D7E0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9D7E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навыками использования информации;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49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D7E01">
              <w:rPr>
                <w:sz w:val="22"/>
                <w:szCs w:val="22"/>
              </w:rPr>
              <w:t xml:space="preserve">работой с информацией, владеть базовыми </w:t>
            </w:r>
            <w:r w:rsidRPr="009D7E01">
              <w:rPr>
                <w:sz w:val="22"/>
                <w:szCs w:val="22"/>
              </w:rPr>
              <w:lastRenderedPageBreak/>
              <w:t xml:space="preserve">информационными технологиями в среде  </w:t>
            </w:r>
            <w:r w:rsidRPr="009D7E01">
              <w:rPr>
                <w:sz w:val="22"/>
                <w:szCs w:val="22"/>
                <w:lang w:val="en-US"/>
              </w:rPr>
              <w:t>Windows</w:t>
            </w:r>
            <w:r w:rsidRPr="009D7E01">
              <w:rPr>
                <w:sz w:val="22"/>
                <w:szCs w:val="22"/>
              </w:rPr>
              <w:t xml:space="preserve">  и </w:t>
            </w:r>
            <w:r w:rsidRPr="009D7E01">
              <w:rPr>
                <w:sz w:val="22"/>
                <w:szCs w:val="22"/>
                <w:lang w:val="en-US"/>
              </w:rPr>
              <w:t>MS</w:t>
            </w:r>
            <w:r w:rsidRPr="009D7E01">
              <w:rPr>
                <w:sz w:val="22"/>
                <w:szCs w:val="22"/>
              </w:rPr>
              <w:t xml:space="preserve"> </w:t>
            </w:r>
            <w:r w:rsidRPr="009D7E01">
              <w:rPr>
                <w:sz w:val="22"/>
                <w:szCs w:val="22"/>
                <w:lang w:val="en-US"/>
              </w:rPr>
              <w:t>Office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F30C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lastRenderedPageBreak/>
              <w:t>способность</w:t>
            </w:r>
            <w:r w:rsidR="00BE5061" w:rsidRPr="009D7E01">
              <w:rPr>
                <w:sz w:val="24"/>
                <w:szCs w:val="24"/>
              </w:rPr>
              <w:t>ю</w:t>
            </w:r>
            <w:r w:rsidRPr="009D7E01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028" w:type="dxa"/>
            <w:vAlign w:val="center"/>
          </w:tcPr>
          <w:p w:rsidR="00514256" w:rsidRPr="009D7E01" w:rsidRDefault="00514256" w:rsidP="00F30C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ПК-8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9D7E01">
              <w:rPr>
                <w:sz w:val="24"/>
                <w:szCs w:val="24"/>
              </w:rPr>
              <w:t xml:space="preserve"> технических средств и информационных технологий для решения аналитических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9D7E01">
              <w:rPr>
                <w:sz w:val="24"/>
                <w:szCs w:val="24"/>
              </w:rPr>
              <w:t>использования современных технических средств и информационных технологий для решения аналитических и исследовательских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осуществлять подбор технических средств и информационных технологий для решения аналитических задач;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использовать современные технические средства и информационные технологии для решения аналитических и исследовательских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D7E01">
              <w:rPr>
                <w:sz w:val="24"/>
                <w:szCs w:val="24"/>
              </w:rPr>
              <w:t>подбора технических средств и информационных технологий для решения аналитических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способами </w:t>
            </w:r>
            <w:r w:rsidRPr="009D7E01">
              <w:rPr>
                <w:sz w:val="24"/>
                <w:szCs w:val="24"/>
              </w:rPr>
              <w:t>использования современных технических средств и информационных технологий для решения аналитических и исследовательских задач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101C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способность</w:t>
            </w:r>
            <w:r w:rsidR="00BE5061" w:rsidRPr="009D7E01">
              <w:rPr>
                <w:sz w:val="24"/>
                <w:szCs w:val="24"/>
              </w:rPr>
              <w:t>ю</w:t>
            </w:r>
            <w:r w:rsidRPr="009D7E01">
              <w:rPr>
                <w:sz w:val="24"/>
                <w:szCs w:val="24"/>
              </w:rPr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028" w:type="dxa"/>
            <w:vAlign w:val="center"/>
          </w:tcPr>
          <w:p w:rsidR="00514256" w:rsidRPr="009D7E01" w:rsidRDefault="00514256" w:rsidP="00101C6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порядок формирования </w:t>
            </w:r>
            <w:r w:rsidRPr="009D7E01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способы проведения </w:t>
            </w:r>
            <w:r w:rsidRPr="009D7E01">
              <w:rPr>
                <w:sz w:val="24"/>
                <w:szCs w:val="24"/>
              </w:rPr>
              <w:t>инвентаризации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7E01">
              <w:rPr>
                <w:sz w:val="24"/>
                <w:szCs w:val="24"/>
              </w:rPr>
              <w:t>учета источников и финансовых обязательств организации для принятия управленческих решений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определять </w:t>
            </w:r>
            <w:r w:rsidRPr="009D7E01">
              <w:rPr>
                <w:sz w:val="24"/>
                <w:szCs w:val="24"/>
              </w:rPr>
              <w:t>последовательность формирования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7E01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соблюдать правила проведения </w:t>
            </w:r>
            <w:r w:rsidRPr="009D7E01">
              <w:rPr>
                <w:sz w:val="24"/>
                <w:szCs w:val="24"/>
              </w:rPr>
              <w:t>инвентаризации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7E01">
              <w:rPr>
                <w:sz w:val="24"/>
                <w:szCs w:val="24"/>
              </w:rPr>
              <w:t>учета источников и финансовых обязательств организации для принятия управленческих решений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навыками формирования </w:t>
            </w:r>
            <w:r w:rsidRPr="009D7E01">
              <w:rPr>
                <w:sz w:val="24"/>
                <w:szCs w:val="24"/>
              </w:rPr>
              <w:t>бухгалтерских проводок по учету источников и финансовых обязательств организации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навыками проведения </w:t>
            </w:r>
            <w:r w:rsidRPr="009D7E01">
              <w:rPr>
                <w:sz w:val="24"/>
                <w:szCs w:val="24"/>
              </w:rPr>
              <w:t>инвентаризации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7E01">
              <w:rPr>
                <w:sz w:val="24"/>
                <w:szCs w:val="24"/>
              </w:rPr>
              <w:t>учета источников и финансовых обязательств организации для принятия управленческих решений.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707A7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способность</w:t>
            </w:r>
            <w:r w:rsidR="00BE5061" w:rsidRPr="009D7E01">
              <w:rPr>
                <w:sz w:val="24"/>
                <w:szCs w:val="24"/>
              </w:rPr>
              <w:t>ю</w:t>
            </w:r>
            <w:r w:rsidRPr="009D7E01">
              <w:rPr>
                <w:sz w:val="24"/>
                <w:szCs w:val="24"/>
              </w:rPr>
              <w:t xml:space="preserve"> отражать на счетах бухгалтерского </w:t>
            </w:r>
            <w:r w:rsidRPr="009D7E01">
              <w:rPr>
                <w:sz w:val="24"/>
                <w:szCs w:val="24"/>
              </w:rPr>
              <w:lastRenderedPageBreak/>
              <w:t>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028" w:type="dxa"/>
            <w:vAlign w:val="center"/>
          </w:tcPr>
          <w:p w:rsidR="00514256" w:rsidRPr="009D7E01" w:rsidRDefault="00514256" w:rsidP="00F30C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ПК-17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порядок </w:t>
            </w:r>
            <w:r w:rsidRPr="009D7E01">
              <w:rPr>
                <w:sz w:val="24"/>
                <w:szCs w:val="24"/>
              </w:rPr>
              <w:t>составления форм бухгалтерской статистической и налоговой  отчетности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правила </w:t>
            </w:r>
            <w:r w:rsidRPr="009D7E01">
              <w:rPr>
                <w:sz w:val="24"/>
                <w:szCs w:val="24"/>
              </w:rPr>
              <w:t>отражения на счетах; бухгалтерского учета результатов хозяйственной деятельности организации за отчетный период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составлять формы бухгалтерской статистической и налоговой  отчетности;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отражать на счетах бухгалтерского учета результатов хозяйственной деятельности организации за отчетный период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D7E01">
              <w:rPr>
                <w:sz w:val="24"/>
                <w:szCs w:val="24"/>
              </w:rPr>
              <w:t>составления форм бухгалтерской статистической и налоговой  отчетности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правилами </w:t>
            </w:r>
            <w:r w:rsidRPr="009D7E01">
              <w:rPr>
                <w:sz w:val="24"/>
                <w:szCs w:val="24"/>
              </w:rPr>
              <w:t>отражения на счетах; бухгалтерского учета результатов хозяйственной деятельности организации за отчетный период.</w:t>
            </w:r>
          </w:p>
        </w:tc>
      </w:tr>
      <w:tr w:rsidR="00514256" w:rsidRPr="009D7E01" w:rsidTr="008A6532">
        <w:tc>
          <w:tcPr>
            <w:tcW w:w="3049" w:type="dxa"/>
            <w:vAlign w:val="center"/>
          </w:tcPr>
          <w:p w:rsidR="00514256" w:rsidRPr="009D7E01" w:rsidRDefault="00514256" w:rsidP="00890271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lastRenderedPageBreak/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514256" w:rsidRPr="009D7E01" w:rsidRDefault="00514256" w:rsidP="00890271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514256" w:rsidRPr="009D7E01" w:rsidRDefault="00514256" w:rsidP="008902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494" w:type="dxa"/>
            <w:vAlign w:val="center"/>
          </w:tcPr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514256" w:rsidRPr="009D7E01" w:rsidRDefault="00514256" w:rsidP="008A6532">
            <w:pPr>
              <w:widowControl/>
              <w:tabs>
                <w:tab w:val="left" w:pos="318"/>
                <w:tab w:val="left" w:pos="49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</w:p>
          <w:p w:rsidR="00514256" w:rsidRPr="009D7E01" w:rsidRDefault="00514256" w:rsidP="008A6532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9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</w:tbl>
    <w:p w:rsidR="00793F01" w:rsidRPr="009D7E0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D7E01" w:rsidRDefault="00C33468" w:rsidP="0020515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7E0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D7E0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sz w:val="24"/>
          <w:szCs w:val="24"/>
        </w:rPr>
        <w:t xml:space="preserve">Дисциплина </w:t>
      </w:r>
      <w:r w:rsidR="006B5903" w:rsidRPr="009D7E01">
        <w:rPr>
          <w:b/>
          <w:bCs/>
          <w:sz w:val="24"/>
          <w:szCs w:val="24"/>
        </w:rPr>
        <w:t>Б1.В.0</w:t>
      </w:r>
      <w:r w:rsidR="0020515A" w:rsidRPr="009D7E01">
        <w:rPr>
          <w:b/>
          <w:bCs/>
          <w:sz w:val="24"/>
          <w:szCs w:val="24"/>
        </w:rPr>
        <w:t>8</w:t>
      </w:r>
      <w:r w:rsidR="006B5903" w:rsidRPr="009D7E01">
        <w:rPr>
          <w:b/>
          <w:bCs/>
          <w:sz w:val="24"/>
          <w:szCs w:val="24"/>
        </w:rPr>
        <w:t xml:space="preserve"> </w:t>
      </w:r>
      <w:r w:rsidR="00F30CD4" w:rsidRPr="009D7E01">
        <w:rPr>
          <w:b/>
          <w:sz w:val="24"/>
          <w:szCs w:val="24"/>
        </w:rPr>
        <w:t>«Автоматизированный бухгалтерский и налоговый учет»</w:t>
      </w:r>
      <w:r w:rsidRPr="009D7E01">
        <w:rPr>
          <w:sz w:val="24"/>
          <w:szCs w:val="24"/>
        </w:rPr>
        <w:t xml:space="preserve"> </w:t>
      </w:r>
      <w:r w:rsidRPr="009D7E0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6B5903" w:rsidRPr="009D7E01">
        <w:rPr>
          <w:rFonts w:eastAsia="Calibri"/>
          <w:sz w:val="24"/>
          <w:szCs w:val="24"/>
          <w:lang w:eastAsia="en-US"/>
        </w:rPr>
        <w:t xml:space="preserve">вариативной </w:t>
      </w:r>
      <w:r w:rsidRPr="009D7E01">
        <w:rPr>
          <w:rFonts w:eastAsia="Calibri"/>
          <w:sz w:val="24"/>
          <w:szCs w:val="24"/>
          <w:lang w:eastAsia="en-US"/>
        </w:rPr>
        <w:t xml:space="preserve">части </w:t>
      </w:r>
      <w:r w:rsidR="00027D2C" w:rsidRPr="009D7E01">
        <w:rPr>
          <w:rFonts w:eastAsia="Calibri"/>
          <w:sz w:val="24"/>
          <w:szCs w:val="24"/>
          <w:lang w:eastAsia="en-US"/>
        </w:rPr>
        <w:t>блока Б</w:t>
      </w:r>
      <w:r w:rsidR="001B22A3" w:rsidRPr="009D7E01">
        <w:rPr>
          <w:rFonts w:eastAsia="Calibri"/>
          <w:sz w:val="24"/>
          <w:szCs w:val="24"/>
          <w:lang w:eastAsia="en-US"/>
        </w:rPr>
        <w:t>1</w:t>
      </w:r>
      <w:r w:rsidR="008A6532" w:rsidRPr="009D7E0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9D7E01" w:rsidTr="008A6532">
        <w:tc>
          <w:tcPr>
            <w:tcW w:w="1196" w:type="dxa"/>
            <w:vMerge w:val="restart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D7E0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9D7E0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7E0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D7E01" w:rsidTr="008A6532">
        <w:tc>
          <w:tcPr>
            <w:tcW w:w="1196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D7E01" w:rsidTr="008A6532">
        <w:tc>
          <w:tcPr>
            <w:tcW w:w="1196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D7E0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D7E01" w:rsidTr="008A6532">
        <w:tc>
          <w:tcPr>
            <w:tcW w:w="1196" w:type="dxa"/>
            <w:vAlign w:val="center"/>
          </w:tcPr>
          <w:p w:rsidR="00DA3FFC" w:rsidRPr="009D7E01" w:rsidRDefault="001F3561" w:rsidP="006D7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bCs/>
                <w:sz w:val="24"/>
                <w:szCs w:val="24"/>
              </w:rPr>
              <w:t>Б1.</w:t>
            </w:r>
            <w:r w:rsidR="006B5903" w:rsidRPr="009D7E01">
              <w:rPr>
                <w:bCs/>
                <w:sz w:val="24"/>
                <w:szCs w:val="24"/>
              </w:rPr>
              <w:t>В</w:t>
            </w:r>
            <w:r w:rsidRPr="009D7E01">
              <w:rPr>
                <w:bCs/>
                <w:sz w:val="24"/>
                <w:szCs w:val="24"/>
              </w:rPr>
              <w:t>.</w:t>
            </w:r>
            <w:r w:rsidR="006B5903" w:rsidRPr="009D7E01">
              <w:rPr>
                <w:bCs/>
                <w:sz w:val="24"/>
                <w:szCs w:val="24"/>
              </w:rPr>
              <w:t>0</w:t>
            </w:r>
            <w:r w:rsidR="006D774B" w:rsidRPr="009D7E0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DA3FFC" w:rsidRPr="009D7E01" w:rsidRDefault="00B14B7A" w:rsidP="00B14B7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Автоматизированный бухгалтерский и налоговый учет</w:t>
            </w:r>
          </w:p>
        </w:tc>
        <w:tc>
          <w:tcPr>
            <w:tcW w:w="2232" w:type="dxa"/>
            <w:vAlign w:val="center"/>
          </w:tcPr>
          <w:p w:rsidR="00B14B7A" w:rsidRPr="009D7E01" w:rsidRDefault="00CC404D" w:rsidP="00CC4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CD317F" w:rsidRPr="009D7E0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5057B7" w:rsidRPr="009D7E01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9D7E01">
              <w:rPr>
                <w:sz w:val="24"/>
                <w:szCs w:val="24"/>
              </w:rPr>
              <w:t xml:space="preserve">: </w:t>
            </w:r>
            <w:r w:rsidR="00B14B7A" w:rsidRPr="009D7E01">
              <w:rPr>
                <w:sz w:val="24"/>
                <w:szCs w:val="24"/>
              </w:rPr>
              <w:t>Информатика</w:t>
            </w:r>
          </w:p>
          <w:p w:rsidR="006B5903" w:rsidRPr="009D7E01" w:rsidRDefault="006B5903" w:rsidP="00CC4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Бухгалтерский учет и анализ,</w:t>
            </w:r>
          </w:p>
          <w:p w:rsidR="00F40FEC" w:rsidRPr="009D7E01" w:rsidRDefault="006B5903" w:rsidP="00CC4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2464" w:type="dxa"/>
            <w:vAlign w:val="center"/>
          </w:tcPr>
          <w:p w:rsidR="002B6C87" w:rsidRPr="009D7E01" w:rsidRDefault="00D952F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Бухгалтерский управленческий учет, </w:t>
            </w:r>
            <w:r w:rsidR="00AA3DB5" w:rsidRPr="009D7E01">
              <w:rPr>
                <w:sz w:val="24"/>
                <w:szCs w:val="24"/>
              </w:rPr>
              <w:t xml:space="preserve"> </w:t>
            </w:r>
          </w:p>
          <w:p w:rsidR="009907C6" w:rsidRPr="009D7E01" w:rsidRDefault="00D952F5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sz w:val="24"/>
                <w:szCs w:val="24"/>
              </w:rPr>
              <w:t xml:space="preserve">Аудит </w:t>
            </w:r>
          </w:p>
        </w:tc>
        <w:tc>
          <w:tcPr>
            <w:tcW w:w="1185" w:type="dxa"/>
            <w:vAlign w:val="center"/>
          </w:tcPr>
          <w:p w:rsidR="00514256" w:rsidRPr="009D7E01" w:rsidRDefault="0051425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ОПК -1</w:t>
            </w:r>
          </w:p>
          <w:p w:rsidR="00DA3FFC" w:rsidRPr="009D7E0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65636" w:rsidRPr="009D7E0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9D7E01" w:rsidRDefault="002B6C87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65636" w:rsidRPr="009D7E01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D952F5" w:rsidRPr="009D7E0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65636" w:rsidRPr="009D7E01" w:rsidRDefault="00C65636" w:rsidP="00D95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ПК-17,</w:t>
            </w:r>
          </w:p>
          <w:p w:rsidR="00D952F5" w:rsidRPr="009D7E01" w:rsidRDefault="00D952F5" w:rsidP="00C656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14256" w:rsidRPr="009D7E01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</w:tbl>
    <w:p w:rsidR="00D02EB8" w:rsidRPr="009D7E0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9D7E01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D7E0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D7E01">
        <w:rPr>
          <w:rFonts w:eastAsia="Calibri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9D7E0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9D7E0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65636" w:rsidRPr="009D7E01">
        <w:rPr>
          <w:rFonts w:eastAsia="Calibri"/>
          <w:sz w:val="24"/>
          <w:szCs w:val="24"/>
          <w:lang w:eastAsia="en-US"/>
        </w:rPr>
        <w:t>4</w:t>
      </w:r>
      <w:r w:rsidRPr="009D7E0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C65636" w:rsidRPr="009D7E01">
        <w:rPr>
          <w:rFonts w:eastAsia="Calibri"/>
          <w:sz w:val="24"/>
          <w:szCs w:val="24"/>
          <w:lang w:eastAsia="en-US"/>
        </w:rPr>
        <w:t>144</w:t>
      </w:r>
      <w:r w:rsidRPr="009D7E0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D7E0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>Из них</w:t>
      </w:r>
      <w:r w:rsidRPr="009D7E0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D7E0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D7E0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D7E0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D7E0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9D7E01" w:rsidTr="00330957">
        <w:tc>
          <w:tcPr>
            <w:tcW w:w="4365" w:type="dxa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9D7E01" w:rsidRDefault="002A55D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</w:tr>
      <w:tr w:rsidR="0047633A" w:rsidRPr="009D7E01" w:rsidTr="00330957">
        <w:tc>
          <w:tcPr>
            <w:tcW w:w="4365" w:type="dxa"/>
          </w:tcPr>
          <w:p w:rsidR="0047633A" w:rsidRPr="009D7E0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D7E0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D7E0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D7E01" w:rsidTr="00330957">
        <w:tc>
          <w:tcPr>
            <w:tcW w:w="4365" w:type="dxa"/>
            <w:vAlign w:val="center"/>
          </w:tcPr>
          <w:p w:rsidR="00A32A5F" w:rsidRPr="009D7E0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D7E01" w:rsidRDefault="00783D3E" w:rsidP="002A55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A55D0" w:rsidRPr="009D7E0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D7E01" w:rsidRDefault="00A32A5F" w:rsidP="002A55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9D7E0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A55D0" w:rsidRPr="009D7E0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4149E" w:rsidRPr="009D7E0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9D7E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D7E0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D7E0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D7E01">
        <w:rPr>
          <w:b/>
          <w:sz w:val="24"/>
          <w:szCs w:val="24"/>
        </w:rPr>
        <w:t xml:space="preserve">5. </w:t>
      </w:r>
      <w:r w:rsidR="0047633A" w:rsidRPr="009D7E0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4770" w:rsidRPr="009D7E0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9D7E0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D7E0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739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73926" w:rsidRPr="009D7E0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9D7E01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D7E01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D7E0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D7E01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2A55D0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1. </w:t>
            </w:r>
            <w:r w:rsidR="002A55D0" w:rsidRPr="009D7E01">
              <w:rPr>
                <w:sz w:val="24"/>
                <w:szCs w:val="24"/>
              </w:rPr>
              <w:t xml:space="preserve"> Основы построения экономических информационных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AA7DB0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2</w:t>
            </w:r>
            <w:r w:rsidR="0094149E"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7B1B01" w:rsidP="007B1B01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2. </w:t>
            </w:r>
            <w:r w:rsidR="002A55D0" w:rsidRPr="009D7E01">
              <w:rPr>
                <w:sz w:val="24"/>
                <w:szCs w:val="24"/>
              </w:rPr>
              <w:t>Бухгалтерские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2</w:t>
            </w:r>
            <w:r w:rsidR="0094149E"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7B1B01" w:rsidP="007B1B01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3. </w:t>
            </w:r>
            <w:r w:rsidR="002A55D0" w:rsidRPr="009D7E01">
              <w:rPr>
                <w:sz w:val="24"/>
                <w:szCs w:val="24"/>
              </w:rPr>
              <w:t>Программное обеспечение автоматизированных систем бухгалтерского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  <w:r w:rsidR="009614AE" w:rsidRPr="009D7E0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7B1B01" w:rsidP="007B1B01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4. </w:t>
            </w:r>
            <w:r w:rsidR="002A55D0" w:rsidRPr="009D7E01">
              <w:rPr>
                <w:sz w:val="24"/>
                <w:szCs w:val="24"/>
              </w:rPr>
              <w:t>Использование системы «1С: Предприятие» для автоматизации бухгалтерского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614A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D59FF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2D59FF" w:rsidP="002D59FF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 xml:space="preserve">Тема 5. </w:t>
            </w:r>
            <w:r w:rsidR="002A55D0" w:rsidRPr="009D7E01">
              <w:rPr>
                <w:sz w:val="24"/>
                <w:szCs w:val="24"/>
              </w:rPr>
              <w:t>Особенности системы автоматизированного учета «БЭСТ-ОФИС»,  Автоматизация бухгалтерского учета в системе «ИНФО-БУХГАЛТЕР»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9FF" w:rsidRPr="009D7E01" w:rsidRDefault="002D59FF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2D59FF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0D4D8B" w:rsidP="008542B6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</w:t>
            </w:r>
            <w:r w:rsidR="008542B6" w:rsidRPr="009D7E0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FF" w:rsidRPr="009D7E01" w:rsidRDefault="008542B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D59FF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9FF" w:rsidRPr="009D7E01" w:rsidRDefault="002D59FF" w:rsidP="002D59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D59FF" w:rsidRPr="009D7E01" w:rsidRDefault="002D59FF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9D7E01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9D7E01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9D7E01" w:rsidRDefault="000D4D8B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D59FF" w:rsidRPr="009D7E01" w:rsidRDefault="002D59FF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D59FF" w:rsidRPr="009D7E01" w:rsidRDefault="000D4D8B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13096" w:rsidP="009614A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1309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E01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94149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</w:t>
            </w:r>
            <w:r w:rsidRPr="009D7E01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1309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1309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D7E0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D7E0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D7E01" w:rsidRDefault="008542B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E01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B44FF6" w:rsidRPr="009D7E01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lastRenderedPageBreak/>
              <w:t>Контроль (</w:t>
            </w:r>
            <w:r w:rsidR="0094149E" w:rsidRPr="009D7E01">
              <w:rPr>
                <w:sz w:val="22"/>
                <w:szCs w:val="22"/>
              </w:rPr>
              <w:t>экзамен</w:t>
            </w:r>
            <w:r w:rsidRPr="009D7E0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D7E01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D7E01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9D7E01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D7E01" w:rsidRDefault="00B44FF6" w:rsidP="009614A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Итого с </w:t>
            </w:r>
            <w:r w:rsidR="009614AE" w:rsidRPr="009D7E01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D7E01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D7E01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D7E01" w:rsidRDefault="008542B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9D7E0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D7E0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D7E0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 xml:space="preserve">5.2. </w:t>
      </w:r>
      <w:r w:rsidR="007F4B97" w:rsidRPr="009D7E01">
        <w:rPr>
          <w:b/>
          <w:sz w:val="24"/>
          <w:szCs w:val="24"/>
        </w:rPr>
        <w:t xml:space="preserve">Тематический план для </w:t>
      </w:r>
      <w:r w:rsidR="00586FAD" w:rsidRPr="009D7E01">
        <w:rPr>
          <w:b/>
          <w:sz w:val="24"/>
          <w:szCs w:val="24"/>
        </w:rPr>
        <w:t>за</w:t>
      </w:r>
      <w:r w:rsidR="007F4B97" w:rsidRPr="009D7E01">
        <w:rPr>
          <w:b/>
          <w:sz w:val="24"/>
          <w:szCs w:val="24"/>
        </w:rPr>
        <w:t>очной формы обучения</w:t>
      </w:r>
    </w:p>
    <w:p w:rsidR="00AF61EB" w:rsidRPr="009D7E01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9D7E01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7739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73926" w:rsidRPr="009D7E0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14770" w:rsidRPr="009D7E01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Наименование </w:t>
            </w:r>
            <w:r w:rsidR="007865CB" w:rsidRPr="009D7E01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D7E01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9D7E0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D7E01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1.  Основы построения экономических информационных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2. Бухгалтерские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3. Программное обеспечение автоматизированных систем бухгалтерского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4. Использование системы «1С: Предприятие» для автоматизации бухгалтерского учета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73926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101C6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9D7E01">
              <w:rPr>
                <w:sz w:val="24"/>
                <w:szCs w:val="24"/>
              </w:rPr>
              <w:t>Тема 5. Особенности системы автоматизированного учета «БЭСТ-ОФИС»,  Автоматизация бухгалтерского учета в системе «ИНФО-БУХГАЛТЕР»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773926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3C34A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926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AA7DB0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A7DB0" w:rsidRPr="009D7E01" w:rsidRDefault="00AA7DB0" w:rsidP="00C215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A7DB0" w:rsidRPr="009D7E01" w:rsidRDefault="00FB24CE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D7E01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783D3E" w:rsidRPr="009D7E01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9D7E01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783D3E" w:rsidRPr="009D7E01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D7E01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D7E01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 xml:space="preserve">В т.ч. в </w:t>
            </w:r>
            <w:proofErr w:type="spellStart"/>
            <w:r w:rsidRPr="009D7E01">
              <w:rPr>
                <w:sz w:val="22"/>
                <w:szCs w:val="22"/>
              </w:rPr>
              <w:t>интер-акт</w:t>
            </w:r>
            <w:proofErr w:type="spellEnd"/>
            <w:r w:rsidRPr="009D7E0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D7E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D7E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D7E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D7E01" w:rsidRDefault="00FB24C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D7E01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DA489D" w:rsidRPr="009D7E01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D7E01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7"/>
            <w:r w:rsidRPr="009D7E01">
              <w:rPr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9D7E01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6" w:name="RANGE!H27"/>
            <w:r w:rsidRPr="009D7E01">
              <w:rPr>
                <w:b/>
                <w:bCs/>
                <w:sz w:val="22"/>
                <w:szCs w:val="22"/>
              </w:rPr>
              <w:t>9</w:t>
            </w:r>
            <w:bookmarkEnd w:id="6"/>
          </w:p>
        </w:tc>
      </w:tr>
      <w:tr w:rsidR="00DA489D" w:rsidRPr="009D7E01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9D7E01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7" w:name="RANGE!A28"/>
            <w:r w:rsidRPr="009D7E01">
              <w:rPr>
                <w:sz w:val="22"/>
                <w:szCs w:val="22"/>
              </w:rPr>
              <w:t>Итого с экзаменом</w:t>
            </w:r>
            <w:bookmarkEnd w:id="7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9D7E01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D7E0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9D7E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9D7E01" w:rsidRDefault="0077392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7E01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981497" w:rsidRPr="009D7E01" w:rsidRDefault="00981497" w:rsidP="00981497">
      <w:pPr>
        <w:ind w:firstLine="709"/>
        <w:jc w:val="both"/>
        <w:rPr>
          <w:b/>
          <w:i/>
          <w:sz w:val="14"/>
          <w:szCs w:val="14"/>
        </w:rPr>
      </w:pPr>
      <w:r w:rsidRPr="009D7E01">
        <w:rPr>
          <w:b/>
          <w:i/>
          <w:sz w:val="14"/>
          <w:szCs w:val="14"/>
        </w:rPr>
        <w:t>* Примечания:</w:t>
      </w:r>
    </w:p>
    <w:p w:rsidR="00981497" w:rsidRPr="009D7E01" w:rsidRDefault="00981497" w:rsidP="00981497">
      <w:pPr>
        <w:ind w:firstLine="709"/>
        <w:jc w:val="both"/>
        <w:rPr>
          <w:b/>
          <w:sz w:val="14"/>
          <w:szCs w:val="14"/>
        </w:rPr>
      </w:pPr>
      <w:r w:rsidRPr="009D7E01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81497" w:rsidRPr="009D7E01" w:rsidRDefault="00981497" w:rsidP="00981497">
      <w:pPr>
        <w:ind w:firstLine="709"/>
        <w:jc w:val="both"/>
        <w:rPr>
          <w:sz w:val="14"/>
          <w:szCs w:val="14"/>
        </w:rPr>
      </w:pPr>
      <w:r w:rsidRPr="009D7E01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D7E01">
        <w:rPr>
          <w:b/>
          <w:sz w:val="14"/>
          <w:szCs w:val="14"/>
        </w:rPr>
        <w:t>«Автоматизированный бухгалтерский и налоговый учет»</w:t>
      </w:r>
      <w:r w:rsidRPr="009D7E01">
        <w:rPr>
          <w:sz w:val="14"/>
          <w:szCs w:val="14"/>
        </w:rPr>
        <w:t xml:space="preserve"> согласно требованиям </w:t>
      </w:r>
      <w:r w:rsidRPr="009D7E01">
        <w:rPr>
          <w:b/>
          <w:sz w:val="14"/>
          <w:szCs w:val="14"/>
        </w:rPr>
        <w:t>частей 3-5 статьи 13, статьи 30, пункта 3 части 1 статьи 34</w:t>
      </w:r>
      <w:r w:rsidRPr="009D7E01">
        <w:rPr>
          <w:sz w:val="14"/>
          <w:szCs w:val="14"/>
        </w:rPr>
        <w:t xml:space="preserve"> Федерального закона Российской Федерации </w:t>
      </w:r>
      <w:r w:rsidRPr="009D7E01">
        <w:rPr>
          <w:b/>
          <w:sz w:val="14"/>
          <w:szCs w:val="14"/>
        </w:rPr>
        <w:t>от 29.12.2012 № 273-ФЗ</w:t>
      </w:r>
      <w:r w:rsidRPr="009D7E01">
        <w:rPr>
          <w:sz w:val="14"/>
          <w:szCs w:val="14"/>
        </w:rPr>
        <w:t xml:space="preserve"> «Об образовании в Российской Федерации»; </w:t>
      </w:r>
      <w:r w:rsidRPr="009D7E01">
        <w:rPr>
          <w:b/>
          <w:sz w:val="14"/>
          <w:szCs w:val="14"/>
        </w:rPr>
        <w:t>пунктов 16, 38</w:t>
      </w:r>
      <w:r w:rsidRPr="009D7E01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D7E01">
        <w:rPr>
          <w:sz w:val="14"/>
          <w:szCs w:val="14"/>
        </w:rPr>
        <w:t>бакалавриата</w:t>
      </w:r>
      <w:proofErr w:type="spellEnd"/>
      <w:r w:rsidRPr="009D7E01">
        <w:rPr>
          <w:sz w:val="14"/>
          <w:szCs w:val="14"/>
        </w:rPr>
        <w:t xml:space="preserve">, программам </w:t>
      </w:r>
      <w:proofErr w:type="spellStart"/>
      <w:r w:rsidRPr="009D7E01">
        <w:rPr>
          <w:sz w:val="14"/>
          <w:szCs w:val="14"/>
        </w:rPr>
        <w:t>специалитета</w:t>
      </w:r>
      <w:proofErr w:type="spellEnd"/>
      <w:r w:rsidRPr="009D7E01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D7E01">
        <w:rPr>
          <w:sz w:val="14"/>
          <w:szCs w:val="14"/>
        </w:rPr>
        <w:t>Минобрнауки</w:t>
      </w:r>
      <w:proofErr w:type="spellEnd"/>
      <w:r w:rsidRPr="009D7E01">
        <w:rPr>
          <w:sz w:val="14"/>
          <w:szCs w:val="14"/>
        </w:rPr>
        <w:t xml:space="preserve"> России от 05.04.2017 № 301 (</w:t>
      </w:r>
      <w:r w:rsidRPr="009D7E01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D7E01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</w:t>
      </w:r>
      <w:r w:rsidRPr="009D7E01">
        <w:rPr>
          <w:sz w:val="14"/>
          <w:szCs w:val="14"/>
        </w:rPr>
        <w:lastRenderedPageBreak/>
        <w:t>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81497" w:rsidRPr="009D7E01" w:rsidRDefault="00981497" w:rsidP="00981497">
      <w:pPr>
        <w:ind w:firstLine="709"/>
        <w:jc w:val="both"/>
        <w:rPr>
          <w:b/>
          <w:sz w:val="14"/>
          <w:szCs w:val="14"/>
        </w:rPr>
      </w:pPr>
      <w:r w:rsidRPr="009D7E01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981497" w:rsidRPr="009D7E01" w:rsidRDefault="00981497" w:rsidP="00981497">
      <w:pPr>
        <w:ind w:firstLine="709"/>
        <w:jc w:val="both"/>
        <w:rPr>
          <w:sz w:val="14"/>
          <w:szCs w:val="14"/>
        </w:rPr>
      </w:pPr>
      <w:r w:rsidRPr="009D7E01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D7E01">
        <w:rPr>
          <w:b/>
          <w:sz w:val="14"/>
          <w:szCs w:val="14"/>
        </w:rPr>
        <w:t>статьи 79</w:t>
      </w:r>
      <w:r w:rsidRPr="009D7E01">
        <w:rPr>
          <w:sz w:val="14"/>
          <w:szCs w:val="14"/>
        </w:rPr>
        <w:t xml:space="preserve"> Федерального закона Российской Федерации </w:t>
      </w:r>
      <w:r w:rsidRPr="009D7E01">
        <w:rPr>
          <w:b/>
          <w:sz w:val="14"/>
          <w:szCs w:val="14"/>
        </w:rPr>
        <w:t>от 29.12.2012 № 273-ФЗ</w:t>
      </w:r>
      <w:r w:rsidRPr="009D7E01">
        <w:rPr>
          <w:sz w:val="14"/>
          <w:szCs w:val="14"/>
        </w:rPr>
        <w:t xml:space="preserve"> «Об образовании в Российской Федерации»; </w:t>
      </w:r>
      <w:r w:rsidRPr="009D7E01">
        <w:rPr>
          <w:b/>
          <w:sz w:val="14"/>
          <w:szCs w:val="14"/>
        </w:rPr>
        <w:t>раздела III</w:t>
      </w:r>
      <w:r w:rsidRPr="009D7E01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D7E01">
        <w:rPr>
          <w:sz w:val="14"/>
          <w:szCs w:val="14"/>
        </w:rPr>
        <w:t>бакалавриата</w:t>
      </w:r>
      <w:proofErr w:type="spellEnd"/>
      <w:r w:rsidRPr="009D7E01">
        <w:rPr>
          <w:sz w:val="14"/>
          <w:szCs w:val="14"/>
        </w:rPr>
        <w:t xml:space="preserve">, программам </w:t>
      </w:r>
      <w:proofErr w:type="spellStart"/>
      <w:r w:rsidRPr="009D7E01">
        <w:rPr>
          <w:sz w:val="14"/>
          <w:szCs w:val="14"/>
        </w:rPr>
        <w:t>специалитета</w:t>
      </w:r>
      <w:proofErr w:type="spellEnd"/>
      <w:r w:rsidRPr="009D7E01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D7E01">
        <w:rPr>
          <w:sz w:val="14"/>
          <w:szCs w:val="14"/>
        </w:rPr>
        <w:t>Минобрнауки</w:t>
      </w:r>
      <w:proofErr w:type="spellEnd"/>
      <w:r w:rsidRPr="009D7E01">
        <w:rPr>
          <w:sz w:val="14"/>
          <w:szCs w:val="14"/>
        </w:rPr>
        <w:t xml:space="preserve"> России от 05.04.2017 № 301 (</w:t>
      </w:r>
      <w:r w:rsidRPr="009D7E01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D7E01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D7E01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9D7E01">
        <w:rPr>
          <w:sz w:val="14"/>
          <w:szCs w:val="14"/>
        </w:rPr>
        <w:t>).</w:t>
      </w:r>
    </w:p>
    <w:p w:rsidR="00981497" w:rsidRPr="009D7E01" w:rsidRDefault="00981497" w:rsidP="00981497">
      <w:pPr>
        <w:ind w:firstLine="709"/>
        <w:jc w:val="both"/>
        <w:rPr>
          <w:b/>
          <w:sz w:val="14"/>
          <w:szCs w:val="14"/>
        </w:rPr>
      </w:pPr>
      <w:r w:rsidRPr="009D7E01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81497" w:rsidRPr="009D7E01" w:rsidRDefault="00981497" w:rsidP="00981497">
      <w:pPr>
        <w:ind w:firstLine="709"/>
        <w:jc w:val="both"/>
        <w:rPr>
          <w:sz w:val="14"/>
          <w:szCs w:val="14"/>
        </w:rPr>
      </w:pPr>
      <w:r w:rsidRPr="009D7E01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9D7E01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9D7E01">
        <w:rPr>
          <w:sz w:val="14"/>
          <w:szCs w:val="14"/>
        </w:rPr>
        <w:t xml:space="preserve">Федерального закона Российской Федерации </w:t>
      </w:r>
      <w:r w:rsidRPr="009D7E01">
        <w:rPr>
          <w:b/>
          <w:sz w:val="14"/>
          <w:szCs w:val="14"/>
        </w:rPr>
        <w:t>от 29.12.2012 № 273-ФЗ</w:t>
      </w:r>
      <w:r w:rsidRPr="009D7E01">
        <w:rPr>
          <w:sz w:val="14"/>
          <w:szCs w:val="14"/>
        </w:rPr>
        <w:t xml:space="preserve"> «Об образовании в Российской Федерации»; </w:t>
      </w:r>
      <w:r w:rsidRPr="009D7E01">
        <w:rPr>
          <w:b/>
          <w:sz w:val="14"/>
          <w:szCs w:val="14"/>
        </w:rPr>
        <w:t>пункта 20</w:t>
      </w:r>
      <w:r w:rsidRPr="009D7E01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D7E01">
        <w:rPr>
          <w:sz w:val="14"/>
          <w:szCs w:val="14"/>
        </w:rPr>
        <w:t>бакалавриата</w:t>
      </w:r>
      <w:proofErr w:type="spellEnd"/>
      <w:r w:rsidRPr="009D7E01">
        <w:rPr>
          <w:sz w:val="14"/>
          <w:szCs w:val="14"/>
        </w:rPr>
        <w:t xml:space="preserve">, программам </w:t>
      </w:r>
      <w:proofErr w:type="spellStart"/>
      <w:r w:rsidRPr="009D7E01">
        <w:rPr>
          <w:sz w:val="14"/>
          <w:szCs w:val="14"/>
        </w:rPr>
        <w:t>специалитета</w:t>
      </w:r>
      <w:proofErr w:type="spellEnd"/>
      <w:r w:rsidRPr="009D7E01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D7E01">
        <w:rPr>
          <w:sz w:val="14"/>
          <w:szCs w:val="14"/>
        </w:rPr>
        <w:t>Минобрнауки</w:t>
      </w:r>
      <w:proofErr w:type="spellEnd"/>
      <w:r w:rsidRPr="009D7E01">
        <w:rPr>
          <w:sz w:val="14"/>
          <w:szCs w:val="14"/>
        </w:rPr>
        <w:t xml:space="preserve"> России от 05.04.2017 № 301 (</w:t>
      </w:r>
      <w:r w:rsidRPr="009D7E01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D7E01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D7E01">
        <w:rPr>
          <w:b/>
          <w:sz w:val="14"/>
          <w:szCs w:val="14"/>
        </w:rPr>
        <w:t>частью 5 статьи 5</w:t>
      </w:r>
      <w:r w:rsidRPr="009D7E01">
        <w:rPr>
          <w:sz w:val="14"/>
          <w:szCs w:val="14"/>
        </w:rPr>
        <w:t xml:space="preserve"> Федерального закона </w:t>
      </w:r>
      <w:r w:rsidRPr="009D7E01">
        <w:rPr>
          <w:b/>
          <w:sz w:val="14"/>
          <w:szCs w:val="14"/>
        </w:rPr>
        <w:t>от 05.05.2014 № 84-ФЗ</w:t>
      </w:r>
      <w:r w:rsidRPr="009D7E01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9D7E01">
        <w:rPr>
          <w:sz w:val="14"/>
          <w:szCs w:val="14"/>
        </w:rPr>
        <w:t>городафедерального</w:t>
      </w:r>
      <w:proofErr w:type="spellEnd"/>
      <w:r w:rsidRPr="009D7E01">
        <w:rPr>
          <w:sz w:val="14"/>
          <w:szCs w:val="1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81497" w:rsidRPr="009D7E01" w:rsidRDefault="00981497" w:rsidP="00981497">
      <w:pPr>
        <w:ind w:firstLine="709"/>
        <w:jc w:val="both"/>
        <w:rPr>
          <w:b/>
          <w:sz w:val="14"/>
          <w:szCs w:val="14"/>
        </w:rPr>
      </w:pPr>
      <w:r w:rsidRPr="009D7E01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1497" w:rsidRPr="009D7E01" w:rsidRDefault="00981497" w:rsidP="00981497">
      <w:pPr>
        <w:ind w:firstLine="709"/>
        <w:jc w:val="both"/>
        <w:rPr>
          <w:sz w:val="14"/>
          <w:szCs w:val="14"/>
        </w:rPr>
      </w:pPr>
      <w:r w:rsidRPr="009D7E01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9D7E01">
        <w:rPr>
          <w:b/>
          <w:sz w:val="14"/>
          <w:szCs w:val="14"/>
        </w:rPr>
        <w:t>пункта 9 части 1 статьи 33, части 3 статьи 34</w:t>
      </w:r>
      <w:r w:rsidRPr="009D7E01">
        <w:rPr>
          <w:sz w:val="14"/>
          <w:szCs w:val="14"/>
        </w:rPr>
        <w:t xml:space="preserve"> Федерального закона Российской Федерации </w:t>
      </w:r>
      <w:r w:rsidRPr="009D7E01">
        <w:rPr>
          <w:b/>
          <w:sz w:val="14"/>
          <w:szCs w:val="14"/>
        </w:rPr>
        <w:t>от 29.12.2012 № 273-ФЗ</w:t>
      </w:r>
      <w:r w:rsidRPr="009D7E01">
        <w:rPr>
          <w:sz w:val="14"/>
          <w:szCs w:val="14"/>
        </w:rPr>
        <w:t xml:space="preserve"> «Об образовании в Российской Федерации»; </w:t>
      </w:r>
      <w:r w:rsidRPr="009D7E01">
        <w:rPr>
          <w:b/>
          <w:sz w:val="14"/>
          <w:szCs w:val="14"/>
        </w:rPr>
        <w:t>пункта 43</w:t>
      </w:r>
      <w:r w:rsidRPr="009D7E01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D7E01">
        <w:rPr>
          <w:sz w:val="14"/>
          <w:szCs w:val="14"/>
        </w:rPr>
        <w:t>бакалавриата</w:t>
      </w:r>
      <w:proofErr w:type="spellEnd"/>
      <w:r w:rsidRPr="009D7E01">
        <w:rPr>
          <w:sz w:val="14"/>
          <w:szCs w:val="14"/>
        </w:rPr>
        <w:t xml:space="preserve">, программам </w:t>
      </w:r>
      <w:proofErr w:type="spellStart"/>
      <w:r w:rsidRPr="009D7E01">
        <w:rPr>
          <w:sz w:val="14"/>
          <w:szCs w:val="14"/>
        </w:rPr>
        <w:t>специалитета</w:t>
      </w:r>
      <w:proofErr w:type="spellEnd"/>
      <w:r w:rsidRPr="009D7E01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9D7E01">
        <w:rPr>
          <w:sz w:val="14"/>
          <w:szCs w:val="14"/>
        </w:rPr>
        <w:t>Минобрнауки</w:t>
      </w:r>
      <w:proofErr w:type="spellEnd"/>
      <w:r w:rsidRPr="009D7E01">
        <w:rPr>
          <w:sz w:val="14"/>
          <w:szCs w:val="14"/>
        </w:rPr>
        <w:t xml:space="preserve"> России от 05.04.2017 № 301 (</w:t>
      </w:r>
      <w:r w:rsidRPr="009D7E01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9D7E01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E17EE" w:rsidRPr="009D7E01" w:rsidRDefault="00DE17EE" w:rsidP="00DE17EE">
      <w:pPr>
        <w:ind w:firstLine="709"/>
        <w:jc w:val="both"/>
        <w:rPr>
          <w:sz w:val="24"/>
          <w:szCs w:val="24"/>
        </w:rPr>
      </w:pPr>
    </w:p>
    <w:p w:rsidR="00A76E53" w:rsidRPr="009D7E01" w:rsidRDefault="00A76E53" w:rsidP="00DE17EE">
      <w:pPr>
        <w:ind w:firstLine="709"/>
        <w:jc w:val="both"/>
        <w:rPr>
          <w:sz w:val="24"/>
          <w:szCs w:val="24"/>
        </w:rPr>
      </w:pPr>
    </w:p>
    <w:p w:rsidR="003A71E4" w:rsidRPr="009D7E0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5.</w:t>
      </w:r>
      <w:r w:rsidR="00114770" w:rsidRPr="009D7E01">
        <w:rPr>
          <w:b/>
          <w:sz w:val="24"/>
          <w:szCs w:val="24"/>
        </w:rPr>
        <w:t>3</w:t>
      </w:r>
      <w:r w:rsidRPr="009D7E01">
        <w:rPr>
          <w:b/>
          <w:sz w:val="24"/>
          <w:szCs w:val="24"/>
        </w:rPr>
        <w:t xml:space="preserve"> Содержание дисциплины</w:t>
      </w:r>
    </w:p>
    <w:p w:rsidR="00B14050" w:rsidRPr="009D7E01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C34A5" w:rsidRPr="009D7E01" w:rsidRDefault="00693787" w:rsidP="003C34A5">
      <w:pPr>
        <w:jc w:val="center"/>
      </w:pPr>
      <w:r w:rsidRPr="009D7E01">
        <w:rPr>
          <w:b/>
          <w:sz w:val="24"/>
          <w:szCs w:val="24"/>
        </w:rPr>
        <w:t xml:space="preserve">Тема № 1. </w:t>
      </w:r>
      <w:r w:rsidR="00393FCE" w:rsidRPr="009D7E01">
        <w:rPr>
          <w:sz w:val="24"/>
          <w:szCs w:val="24"/>
        </w:rPr>
        <w:t>Основы построения экономических информационных систем</w:t>
      </w:r>
    </w:p>
    <w:p w:rsidR="003C34A5" w:rsidRPr="009D7E01" w:rsidRDefault="003C34A5" w:rsidP="003C34A5">
      <w:pPr>
        <w:jc w:val="center"/>
      </w:pPr>
    </w:p>
    <w:p w:rsidR="00693787" w:rsidRPr="009D7E01" w:rsidRDefault="00873659" w:rsidP="00693787">
      <w:pPr>
        <w:ind w:firstLine="540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>Развитие систем обработки экономической (учетной) информации в России. Стадии и этапы автоматизации бухгалтерского учета. Определение автоматизированных систем управления и автоматизированных информационные системы бухгалтерского учета, их сравнительная характеристика. Классификация автоматизированных информационных систем бухгалтерского учета по уровню управления и по объектам управления. Структура автоматизированных информационных систем бухгалтерского учета: функциональные и обеспечивающие подсистемы. Обеспечивающие подсистемы функциональной подсистемы «Бухгалтерский учет»: техническое обеспечение, технологическое обеспечение, программное обеспечение, экономико-математическое обеспечение, информационное обеспечение, правовое обеспечение, эргономическое обеспечение, организационное обеспечение</w:t>
      </w:r>
    </w:p>
    <w:p w:rsidR="00693787" w:rsidRPr="009D7E01" w:rsidRDefault="00693787" w:rsidP="00693787">
      <w:pPr>
        <w:ind w:firstLine="540"/>
        <w:jc w:val="both"/>
        <w:rPr>
          <w:b/>
          <w:sz w:val="24"/>
          <w:szCs w:val="24"/>
        </w:rPr>
      </w:pPr>
    </w:p>
    <w:p w:rsidR="00693787" w:rsidRPr="009D7E01" w:rsidRDefault="00693787" w:rsidP="003C34A5">
      <w:pPr>
        <w:jc w:val="center"/>
        <w:rPr>
          <w:sz w:val="24"/>
          <w:szCs w:val="24"/>
        </w:rPr>
      </w:pPr>
      <w:r w:rsidRPr="009D7E01">
        <w:rPr>
          <w:b/>
          <w:sz w:val="24"/>
          <w:szCs w:val="24"/>
        </w:rPr>
        <w:t xml:space="preserve">Тема № 2. </w:t>
      </w:r>
      <w:r w:rsidR="00393FCE" w:rsidRPr="009D7E01">
        <w:rPr>
          <w:sz w:val="24"/>
          <w:szCs w:val="24"/>
        </w:rPr>
        <w:t>Бухгалтерские информационные системы</w:t>
      </w:r>
    </w:p>
    <w:p w:rsidR="003C34A5" w:rsidRPr="009D7E01" w:rsidRDefault="003C34A5" w:rsidP="003C34A5">
      <w:pPr>
        <w:jc w:val="center"/>
      </w:pPr>
    </w:p>
    <w:p w:rsidR="004B18F2" w:rsidRPr="009D7E01" w:rsidRDefault="00873659" w:rsidP="00873659">
      <w:pPr>
        <w:ind w:firstLine="540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>Понятие информационных систем бухгалтерского учета</w:t>
      </w:r>
      <w:r w:rsidRPr="009D7E01">
        <w:t xml:space="preserve"> (</w:t>
      </w:r>
      <w:r w:rsidRPr="009D7E01">
        <w:rPr>
          <w:sz w:val="24"/>
          <w:szCs w:val="24"/>
        </w:rPr>
        <w:t xml:space="preserve">ИСБУ). Цели создания ИСБУ. Задачи ИСБУ. Схема управления предприятием с </w:t>
      </w:r>
      <w:proofErr w:type="spellStart"/>
      <w:r w:rsidRPr="009D7E01">
        <w:rPr>
          <w:sz w:val="24"/>
          <w:szCs w:val="24"/>
        </w:rPr>
        <w:t>использо</w:t>
      </w:r>
      <w:proofErr w:type="spellEnd"/>
      <w:r w:rsidRPr="009D7E01">
        <w:rPr>
          <w:sz w:val="24"/>
          <w:szCs w:val="24"/>
        </w:rPr>
        <w:t xml:space="preserve">- </w:t>
      </w:r>
      <w:proofErr w:type="spellStart"/>
      <w:r w:rsidRPr="009D7E01">
        <w:rPr>
          <w:sz w:val="24"/>
          <w:szCs w:val="24"/>
        </w:rPr>
        <w:t>ванием</w:t>
      </w:r>
      <w:proofErr w:type="spellEnd"/>
      <w:r w:rsidRPr="009D7E01">
        <w:rPr>
          <w:sz w:val="24"/>
          <w:szCs w:val="24"/>
        </w:rPr>
        <w:t xml:space="preserve"> ИСБУ. Внутренние и внешние пользователи ИСБУ. Принципы проектирования ИСБУ. Структура и обеспечивающие подсистемы ИСБУ. Технология обработки учетных данных в ИСБУ. </w:t>
      </w:r>
    </w:p>
    <w:p w:rsidR="004B18F2" w:rsidRPr="009D7E01" w:rsidRDefault="004B18F2" w:rsidP="00693787">
      <w:pPr>
        <w:ind w:firstLine="540"/>
        <w:jc w:val="center"/>
        <w:rPr>
          <w:b/>
          <w:sz w:val="24"/>
          <w:szCs w:val="24"/>
        </w:rPr>
      </w:pPr>
    </w:p>
    <w:p w:rsidR="004B18F2" w:rsidRPr="009D7E01" w:rsidRDefault="004B18F2" w:rsidP="00693787">
      <w:pPr>
        <w:ind w:firstLine="540"/>
        <w:jc w:val="center"/>
        <w:rPr>
          <w:b/>
          <w:sz w:val="24"/>
          <w:szCs w:val="24"/>
        </w:rPr>
      </w:pPr>
    </w:p>
    <w:p w:rsidR="00693787" w:rsidRPr="009D7E01" w:rsidRDefault="00693787" w:rsidP="00693787">
      <w:pPr>
        <w:ind w:firstLine="540"/>
        <w:jc w:val="center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lastRenderedPageBreak/>
        <w:t xml:space="preserve">Тема № 3. </w:t>
      </w:r>
      <w:r w:rsidR="00393FCE" w:rsidRPr="009D7E01">
        <w:rPr>
          <w:sz w:val="24"/>
          <w:szCs w:val="24"/>
        </w:rPr>
        <w:t>Программное обеспечение автоматизированных систем бухгалтерского учета</w:t>
      </w:r>
    </w:p>
    <w:p w:rsidR="00873659" w:rsidRPr="009D7E01" w:rsidRDefault="00873659" w:rsidP="00873659">
      <w:pPr>
        <w:ind w:firstLine="540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>Классификация программ автоматизации бухгалтерского учета. Характеристика российских программ автоматизации бухгалтерского учета: «1С: Бухгалтерия 8», «Галактика», «Турбо-бухгалтер», «БЭСТ-ПРО», «Бухгалтерский комплекс», «</w:t>
      </w:r>
      <w:proofErr w:type="spellStart"/>
      <w:r w:rsidRPr="009D7E01">
        <w:rPr>
          <w:sz w:val="24"/>
          <w:szCs w:val="24"/>
        </w:rPr>
        <w:t>Инфо</w:t>
      </w:r>
      <w:proofErr w:type="spellEnd"/>
      <w:r w:rsidRPr="009D7E01">
        <w:rPr>
          <w:sz w:val="24"/>
          <w:szCs w:val="24"/>
        </w:rPr>
        <w:t>- Бухгалтер», «Бухгалтерский конструктор», «Интегратор», «</w:t>
      </w:r>
      <w:proofErr w:type="spellStart"/>
      <w:r w:rsidRPr="009D7E01">
        <w:rPr>
          <w:sz w:val="24"/>
          <w:szCs w:val="24"/>
        </w:rPr>
        <w:t>БухСофт</w:t>
      </w:r>
      <w:proofErr w:type="spellEnd"/>
      <w:r w:rsidRPr="009D7E01">
        <w:rPr>
          <w:sz w:val="24"/>
          <w:szCs w:val="24"/>
        </w:rPr>
        <w:t>», «</w:t>
      </w:r>
      <w:proofErr w:type="spellStart"/>
      <w:r w:rsidRPr="009D7E01">
        <w:rPr>
          <w:sz w:val="24"/>
          <w:szCs w:val="24"/>
        </w:rPr>
        <w:t>ФинЭко</w:t>
      </w:r>
      <w:proofErr w:type="spellEnd"/>
      <w:r w:rsidRPr="009D7E01">
        <w:rPr>
          <w:sz w:val="24"/>
          <w:szCs w:val="24"/>
        </w:rPr>
        <w:t>», «БИС». Характеристика зарубежных ИСБУ. Тенденции развития ИСБУ</w:t>
      </w:r>
    </w:p>
    <w:p w:rsidR="00873659" w:rsidRPr="009D7E01" w:rsidRDefault="00873659" w:rsidP="00873659">
      <w:pPr>
        <w:ind w:firstLine="540"/>
        <w:jc w:val="center"/>
        <w:rPr>
          <w:b/>
          <w:sz w:val="24"/>
          <w:szCs w:val="24"/>
        </w:rPr>
      </w:pPr>
    </w:p>
    <w:p w:rsidR="00873659" w:rsidRPr="009D7E01" w:rsidRDefault="00873659" w:rsidP="00693787">
      <w:pPr>
        <w:ind w:firstLine="540"/>
        <w:jc w:val="center"/>
        <w:rPr>
          <w:b/>
          <w:sz w:val="24"/>
          <w:szCs w:val="24"/>
        </w:rPr>
      </w:pPr>
    </w:p>
    <w:p w:rsidR="00693787" w:rsidRPr="009D7E01" w:rsidRDefault="00693787" w:rsidP="00693787">
      <w:pPr>
        <w:ind w:firstLine="540"/>
        <w:jc w:val="center"/>
        <w:rPr>
          <w:sz w:val="24"/>
          <w:szCs w:val="24"/>
        </w:rPr>
      </w:pPr>
      <w:r w:rsidRPr="009D7E01">
        <w:rPr>
          <w:b/>
          <w:sz w:val="24"/>
          <w:szCs w:val="24"/>
        </w:rPr>
        <w:t xml:space="preserve">Тема </w:t>
      </w:r>
      <w:r w:rsidR="00DD5A28" w:rsidRPr="009D7E01">
        <w:rPr>
          <w:b/>
          <w:sz w:val="24"/>
          <w:szCs w:val="24"/>
        </w:rPr>
        <w:t xml:space="preserve">№ </w:t>
      </w:r>
      <w:r w:rsidRPr="009D7E01">
        <w:rPr>
          <w:b/>
          <w:sz w:val="24"/>
          <w:szCs w:val="24"/>
        </w:rPr>
        <w:t xml:space="preserve">4. </w:t>
      </w:r>
      <w:r w:rsidR="00393FCE" w:rsidRPr="009D7E01">
        <w:rPr>
          <w:sz w:val="24"/>
          <w:szCs w:val="24"/>
        </w:rPr>
        <w:t>Использование системы «1С: Предприятие» для автоматизации бухгалтерского учета</w:t>
      </w:r>
    </w:p>
    <w:p w:rsidR="004B18F2" w:rsidRPr="009D7E01" w:rsidRDefault="004B18F2" w:rsidP="004B18F2">
      <w:pPr>
        <w:ind w:firstLine="709"/>
        <w:jc w:val="both"/>
        <w:rPr>
          <w:sz w:val="24"/>
        </w:rPr>
      </w:pPr>
    </w:p>
    <w:p w:rsidR="00873659" w:rsidRPr="009D7E01" w:rsidRDefault="00873659" w:rsidP="00873659">
      <w:pPr>
        <w:ind w:firstLine="709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>Режимы запуска программы: предприятие и конфигуратор. Администрирование. Основные понятия и 6 «1С: Бухгалтерии 8». объекты. Главное меню программы: заголовок, меню, панель инструментов, панель функций, рабочее поле. Кнопка «Настройка». Пользовательские интерфейсы программы. Вкладки «О программе», «Справка», «Содержание справки», «Советы», встроенное электронное пособие «Быстрое освоение «1С: Бухгалтерии 8». Стартовый помощник. Навигатор «Корреспонденции счетов». Помощник по учету НДС. Монитор бухгалтера. Центр антикризисного управления. Управление датой актуальности учета. Дата запрета изменения данных. Удаление в программе. Организация системы счетов бухгалтерского учета и справочников. Отражение хозяйственных операций с помощью документов и ввод проводок вручную. Формирование регистров. Завершение отчетного периода и формирование регламентированной отчетности. Ввод сведений об организации и настройка параметров учета. Ввод сведений по учетной политике организации. Заполнение справочников и ввод начальных остатков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Комплексная программа «1С: Предприятие». Возможности системы. Структура и компоненты системы: «1С: Бухгалтерия»; «1С: Зарплата и кадры»; «1С: Торговля и склад»; «1С: Предприятие». Настройка, режимы работы программы «1С: Предприятие»; конфигуратор, отладчик.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Организация справочной информации в программе. Использование констант, справочников, плана счетов бухгалтерского учета, журналов хозяйственных операций и документов. Определение «</w:t>
      </w:r>
      <w:proofErr w:type="spellStart"/>
      <w:r w:rsidRPr="009D7E01">
        <w:rPr>
          <w:sz w:val="24"/>
          <w:szCs w:val="24"/>
        </w:rPr>
        <w:t>субконто</w:t>
      </w:r>
      <w:proofErr w:type="spellEnd"/>
      <w:r w:rsidRPr="009D7E01">
        <w:rPr>
          <w:sz w:val="24"/>
          <w:szCs w:val="24"/>
        </w:rPr>
        <w:t>».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Ввод сведений об организации, учетного периода, исходных остатков, первичных документов, документов по учету личного состава и учета по оплате труда.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Организация бухгалтерского учетного процесса в программе «1С: Бухгалтерия».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Формирование сводных данных бухгалтерского учета. Обработка информации и формирование финансовой (бухгалтерской) отчетности на основе первичных документов.</w:t>
      </w:r>
    </w:p>
    <w:p w:rsidR="00873659" w:rsidRPr="009D7E01" w:rsidRDefault="00873659" w:rsidP="00873659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Элементы технологии налогового учета. Формирование регистров налогового учета.</w:t>
      </w:r>
    </w:p>
    <w:p w:rsidR="003C34A5" w:rsidRPr="009D7E01" w:rsidRDefault="003C34A5" w:rsidP="00693787">
      <w:pPr>
        <w:pStyle w:val="af1"/>
        <w:spacing w:after="0"/>
        <w:ind w:left="0" w:firstLine="540"/>
        <w:jc w:val="both"/>
      </w:pPr>
    </w:p>
    <w:p w:rsidR="00693787" w:rsidRPr="009D7E01" w:rsidRDefault="00693787" w:rsidP="003C34A5">
      <w:pPr>
        <w:ind w:firstLine="540"/>
        <w:jc w:val="center"/>
        <w:rPr>
          <w:sz w:val="24"/>
          <w:szCs w:val="24"/>
        </w:rPr>
      </w:pPr>
      <w:r w:rsidRPr="009D7E01">
        <w:rPr>
          <w:b/>
          <w:sz w:val="24"/>
          <w:szCs w:val="24"/>
        </w:rPr>
        <w:t xml:space="preserve">Тема </w:t>
      </w:r>
      <w:r w:rsidR="00DD5A28" w:rsidRPr="009D7E01">
        <w:rPr>
          <w:b/>
          <w:sz w:val="24"/>
          <w:szCs w:val="24"/>
        </w:rPr>
        <w:t xml:space="preserve">№ </w:t>
      </w:r>
      <w:r w:rsidRPr="009D7E01">
        <w:rPr>
          <w:b/>
          <w:sz w:val="24"/>
          <w:szCs w:val="24"/>
        </w:rPr>
        <w:t xml:space="preserve">5. </w:t>
      </w:r>
      <w:r w:rsidR="00393FCE" w:rsidRPr="009D7E01">
        <w:rPr>
          <w:sz w:val="24"/>
          <w:szCs w:val="24"/>
        </w:rPr>
        <w:t>Особенности системы автоматизированного учета «БЭСТ-ОФИС»,  Автоматизация бухгалтерского учета в системе «ИНФО-БУХГАЛТЕР»</w:t>
      </w:r>
    </w:p>
    <w:p w:rsidR="003C34A5" w:rsidRPr="009D7E01" w:rsidRDefault="003C34A5" w:rsidP="003C34A5">
      <w:pPr>
        <w:ind w:firstLine="540"/>
        <w:jc w:val="center"/>
      </w:pP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Структура и функциональные возможности системы БЭСТ-ОФИС управления предприятием. Алгоритмизация учетного процесса. Принцип организации интерфейса системы «БЭСТ-ОФИС». Организация справочников системы БЭСТ-ОФИС. Техника регистрации нового предприятия и технология заполнения справочной информации. Настройка плана счетов и журнала хозяйственных операций. Разработка финансовых планов и контроль их исполнения.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lastRenderedPageBreak/>
        <w:t>Учет закупок товара. Поддержка методов учета ФИФО, ЛИФО, средних цен. Управление продажами, ценами и скидками Учет и контроль заказов покупателей и расчетов с клиентами. Анализ продаж и товаров, выручки и прибыли.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Бухгалтерский и налоговый учет. Отчетность по продажам, закупкам и по запасам. Финансовая отчетность.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Организация учета в системе «БЭСТ-ОФИС» на предприятиях малого бизнеса. Учет по упрощенной системе налогообложения (УСН). Формирование книги учета доходов и расходов, декларации по налогу, уплачиваемому в связи с применением упрощенной системы налогообложения.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Порядок ведения учета и представления отчетности при системе налогообложения в</w:t>
      </w:r>
      <w:r w:rsidR="007915CF" w:rsidRPr="009D7E01">
        <w:rPr>
          <w:sz w:val="24"/>
          <w:szCs w:val="24"/>
        </w:rPr>
        <w:t xml:space="preserve"> </w:t>
      </w:r>
      <w:r w:rsidRPr="009D7E01">
        <w:rPr>
          <w:sz w:val="24"/>
          <w:szCs w:val="24"/>
        </w:rPr>
        <w:t>виде единого налога на вмененный доход. Заполнение налоговой декларации по уплате единого налога на вмененный доход для отдельных видов деятельности.</w:t>
      </w:r>
    </w:p>
    <w:p w:rsidR="00873659" w:rsidRPr="009D7E01" w:rsidRDefault="00873659" w:rsidP="007915CF">
      <w:pPr>
        <w:pStyle w:val="13"/>
        <w:shd w:val="clear" w:color="auto" w:fill="FFFFFF"/>
        <w:ind w:firstLine="709"/>
        <w:jc w:val="both"/>
      </w:pPr>
      <w:r w:rsidRPr="009D7E01">
        <w:t> Компоненты системы «ИНФО-БУХГАЛТЕР». Бухгалтерский учет в бюджетной сфере, коммерческих структур и индивидуальных предпринимателей. Учет по упрощенной системе налогообложения. Учет производства. Учет в системе общественного питания. Автоматизация расчетов по коммунальным платежам, связь с программой «Клиент – Банк». Блок автоматизации складского учета «Торговый склад –2».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Учет финансово-хозяйственной деятельности предприятия, заработной платы и кадровый учет. Валютный учет, учет банковских и кассовых операций.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Автоматическое формирование бухгалтерской отчетности. Создание регистров налогового учета и подготовка отчетных документов в налоговые органы, статистической отчетности и по единому социальному налогу.</w:t>
      </w:r>
    </w:p>
    <w:p w:rsidR="00873659" w:rsidRPr="009D7E01" w:rsidRDefault="00873659" w:rsidP="007915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Финансовый анализ по оценке деловой активности. Оценка имущественного положения, рентабельности и финансовой устойчивости предприятия.</w:t>
      </w:r>
    </w:p>
    <w:p w:rsidR="001B22A3" w:rsidRPr="009D7E01" w:rsidRDefault="001B22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D7E0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9D7E01" w:rsidRDefault="003A57B5" w:rsidP="008A65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F30CD4" w:rsidRPr="009D7E01">
        <w:rPr>
          <w:rFonts w:ascii="Times New Roman" w:hAnsi="Times New Roman"/>
          <w:sz w:val="24"/>
          <w:szCs w:val="24"/>
        </w:rPr>
        <w:t>«Автоматизированный бухгалтерский и налоговый учет»</w:t>
      </w:r>
      <w:r w:rsidRPr="009D7E01">
        <w:rPr>
          <w:rFonts w:ascii="Times New Roman" w:hAnsi="Times New Roman"/>
          <w:sz w:val="24"/>
          <w:szCs w:val="24"/>
        </w:rPr>
        <w:t>/</w:t>
      </w:r>
      <w:r w:rsidR="00516F43" w:rsidRPr="009D7E01">
        <w:rPr>
          <w:rFonts w:ascii="Times New Roman" w:hAnsi="Times New Roman"/>
          <w:sz w:val="24"/>
          <w:szCs w:val="24"/>
        </w:rPr>
        <w:t xml:space="preserve"> </w:t>
      </w:r>
      <w:r w:rsidR="00243A3A" w:rsidRPr="009D7E01">
        <w:rPr>
          <w:rFonts w:ascii="Times New Roman" w:hAnsi="Times New Roman"/>
          <w:sz w:val="24"/>
          <w:szCs w:val="24"/>
        </w:rPr>
        <w:t>Л.Н. Гончаренко</w:t>
      </w:r>
      <w:r w:rsidRPr="009D7E01">
        <w:rPr>
          <w:rFonts w:ascii="Times New Roman" w:hAnsi="Times New Roman"/>
          <w:sz w:val="24"/>
          <w:szCs w:val="24"/>
        </w:rPr>
        <w:t xml:space="preserve">. </w:t>
      </w:r>
      <w:r w:rsidR="00920199" w:rsidRPr="009D7E01">
        <w:rPr>
          <w:rFonts w:ascii="Times New Roman" w:hAnsi="Times New Roman"/>
          <w:sz w:val="24"/>
          <w:szCs w:val="24"/>
        </w:rPr>
        <w:t xml:space="preserve">– Омск: </w:t>
      </w:r>
      <w:r w:rsidRPr="009D7E01">
        <w:rPr>
          <w:rFonts w:ascii="Times New Roman" w:hAnsi="Times New Roman"/>
          <w:sz w:val="24"/>
          <w:szCs w:val="24"/>
        </w:rPr>
        <w:t>Изд-во Ом</w:t>
      </w:r>
      <w:r w:rsidR="00243A3A" w:rsidRPr="009D7E01">
        <w:rPr>
          <w:rFonts w:ascii="Times New Roman" w:hAnsi="Times New Roman"/>
          <w:sz w:val="24"/>
          <w:szCs w:val="24"/>
        </w:rPr>
        <w:t>ской гуманитарной академии, 201</w:t>
      </w:r>
      <w:r w:rsidR="00727101" w:rsidRPr="009D7E01">
        <w:rPr>
          <w:rFonts w:ascii="Times New Roman" w:hAnsi="Times New Roman"/>
          <w:sz w:val="24"/>
          <w:szCs w:val="24"/>
        </w:rPr>
        <w:t>8</w:t>
      </w:r>
      <w:r w:rsidR="00920199" w:rsidRPr="009D7E01">
        <w:rPr>
          <w:rFonts w:ascii="Times New Roman" w:hAnsi="Times New Roman"/>
          <w:sz w:val="24"/>
          <w:szCs w:val="24"/>
        </w:rPr>
        <w:t xml:space="preserve">. </w:t>
      </w:r>
    </w:p>
    <w:p w:rsidR="00981497" w:rsidRPr="009D7E01" w:rsidRDefault="00981497" w:rsidP="008A65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9D7E0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D7E01">
        <w:rPr>
          <w:rFonts w:ascii="Times New Roman" w:hAnsi="Times New Roman"/>
          <w:sz w:val="24"/>
          <w:szCs w:val="24"/>
        </w:rPr>
        <w:t>ОмГА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81497" w:rsidRPr="009D7E01" w:rsidRDefault="00981497" w:rsidP="008A65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D7E01">
        <w:rPr>
          <w:rFonts w:ascii="Times New Roman" w:hAnsi="Times New Roman"/>
          <w:sz w:val="24"/>
          <w:szCs w:val="24"/>
        </w:rPr>
        <w:t>ОмГА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81497" w:rsidRPr="009D7E01" w:rsidRDefault="00981497" w:rsidP="008A653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D7E0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D7E01">
        <w:rPr>
          <w:rFonts w:ascii="Times New Roman" w:hAnsi="Times New Roman"/>
          <w:sz w:val="24"/>
          <w:szCs w:val="24"/>
        </w:rPr>
        <w:t>ОмГА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81497" w:rsidRPr="009D7E01" w:rsidRDefault="00981497" w:rsidP="008A6532">
      <w:pPr>
        <w:jc w:val="both"/>
        <w:rPr>
          <w:rFonts w:eastAsia="Calibri"/>
          <w:b/>
          <w:sz w:val="24"/>
          <w:szCs w:val="24"/>
        </w:rPr>
      </w:pPr>
    </w:p>
    <w:p w:rsidR="007865CB" w:rsidRPr="009D7E01" w:rsidRDefault="007865CB" w:rsidP="008A6532">
      <w:pPr>
        <w:jc w:val="both"/>
        <w:rPr>
          <w:rFonts w:eastAsia="Calibri"/>
          <w:b/>
          <w:sz w:val="24"/>
          <w:szCs w:val="24"/>
        </w:rPr>
      </w:pPr>
    </w:p>
    <w:p w:rsidR="00785842" w:rsidRPr="009D7E01" w:rsidRDefault="00727101" w:rsidP="008A6532">
      <w:pPr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7</w:t>
      </w:r>
      <w:r w:rsidR="007F4B97" w:rsidRPr="009D7E01">
        <w:rPr>
          <w:b/>
          <w:sz w:val="24"/>
          <w:szCs w:val="24"/>
        </w:rPr>
        <w:t>.</w:t>
      </w:r>
      <w:r w:rsidR="007865CB" w:rsidRPr="009D7E01">
        <w:rPr>
          <w:b/>
          <w:sz w:val="24"/>
          <w:szCs w:val="24"/>
        </w:rPr>
        <w:t xml:space="preserve"> </w:t>
      </w:r>
      <w:r w:rsidR="00785842" w:rsidRPr="009D7E0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D7E01" w:rsidRDefault="00705814" w:rsidP="008A6532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D7E01">
        <w:rPr>
          <w:b/>
          <w:bCs/>
          <w:i/>
          <w:sz w:val="24"/>
          <w:szCs w:val="24"/>
        </w:rPr>
        <w:t>Основная</w:t>
      </w:r>
      <w:r w:rsidR="00705FB5" w:rsidRPr="009D7E01">
        <w:rPr>
          <w:b/>
          <w:bCs/>
          <w:i/>
          <w:sz w:val="24"/>
          <w:szCs w:val="24"/>
        </w:rPr>
        <w:t>:</w:t>
      </w:r>
    </w:p>
    <w:p w:rsidR="00981497" w:rsidRPr="009D7E01" w:rsidRDefault="00981497" w:rsidP="008A6532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Заика А.А. Практика бухгалтерского учета в 1С:Бухгалтерии 8 [Электронный ресурс]/ Заика А.А.— Электрон. текстовые данные.— М.: Интернет-Университет </w:t>
      </w:r>
      <w:r w:rsidRPr="009D7E01">
        <w:rPr>
          <w:sz w:val="24"/>
          <w:szCs w:val="24"/>
        </w:rPr>
        <w:lastRenderedPageBreak/>
        <w:t xml:space="preserve">Информационных Технологий (ИНТУИТ), 2016.— 526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.— Режим доступа: </w:t>
      </w:r>
      <w:hyperlink r:id="rId8" w:history="1">
        <w:r w:rsidR="004F6E06">
          <w:rPr>
            <w:rStyle w:val="a7"/>
            <w:sz w:val="24"/>
            <w:szCs w:val="24"/>
          </w:rPr>
          <w:t>http://www.iprbookshop.ru/16725</w:t>
        </w:r>
      </w:hyperlink>
    </w:p>
    <w:p w:rsidR="00981497" w:rsidRPr="009D7E01" w:rsidRDefault="00981497" w:rsidP="008A6532">
      <w:pPr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Мельников А.В. Информационные системы в бухгалтерском учете (теория и практика) [Электронный ресурс]: учебное пособие/ Мельников А.В., Черняева С.Н.— Электрон. текстовые данные.— Воронеж: Воронежский государственный университет инженерных технологий, 2015.— 78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 .— Режим доступа: </w:t>
      </w:r>
      <w:hyperlink r:id="rId9" w:history="1">
        <w:r w:rsidR="004F6E06">
          <w:rPr>
            <w:rStyle w:val="a7"/>
            <w:sz w:val="24"/>
            <w:szCs w:val="24"/>
          </w:rPr>
          <w:t>http://www.iprbookshop.ru/50631</w:t>
        </w:r>
      </w:hyperlink>
      <w:r w:rsidRPr="009D7E01">
        <w:rPr>
          <w:sz w:val="24"/>
          <w:szCs w:val="24"/>
        </w:rPr>
        <w:t xml:space="preserve">  (с.4-9) </w:t>
      </w:r>
    </w:p>
    <w:p w:rsidR="00981497" w:rsidRPr="009D7E01" w:rsidRDefault="00981497" w:rsidP="008A6532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9D7E01">
        <w:rPr>
          <w:sz w:val="24"/>
          <w:szCs w:val="24"/>
        </w:rPr>
        <w:t>Пакулин</w:t>
      </w:r>
      <w:proofErr w:type="spellEnd"/>
      <w:r w:rsidRPr="009D7E01">
        <w:rPr>
          <w:sz w:val="24"/>
          <w:szCs w:val="24"/>
        </w:rPr>
        <w:t xml:space="preserve"> В.Н. 1С. Бухгалтерия 8.1 [Электронный ресурс]/ </w:t>
      </w:r>
      <w:proofErr w:type="spellStart"/>
      <w:r w:rsidRPr="009D7E01">
        <w:rPr>
          <w:sz w:val="24"/>
          <w:szCs w:val="24"/>
        </w:rPr>
        <w:t>Пакулин</w:t>
      </w:r>
      <w:proofErr w:type="spellEnd"/>
      <w:r w:rsidRPr="009D7E01">
        <w:rPr>
          <w:sz w:val="24"/>
          <w:szCs w:val="24"/>
        </w:rPr>
        <w:t xml:space="preserve"> В.Н.— Электрон. текстовые данные.— М.: Интернет-Университет Информационных Технологий (ИНТУИТ), 2016.— 67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.— Режим доступа: </w:t>
      </w:r>
      <w:hyperlink r:id="rId10" w:history="1">
        <w:r w:rsidR="004F6E06">
          <w:rPr>
            <w:rStyle w:val="a7"/>
            <w:sz w:val="24"/>
            <w:szCs w:val="24"/>
          </w:rPr>
          <w:t>http://www.iprbookshop.ru/16678</w:t>
        </w:r>
      </w:hyperlink>
    </w:p>
    <w:p w:rsidR="00584F76" w:rsidRPr="009D7E01" w:rsidRDefault="00584F76" w:rsidP="008A6532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705814" w:rsidRPr="009D7E01" w:rsidRDefault="00705814" w:rsidP="008A6532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D7E01">
        <w:rPr>
          <w:b/>
          <w:bCs/>
          <w:i/>
          <w:sz w:val="24"/>
          <w:szCs w:val="24"/>
        </w:rPr>
        <w:t>Дополнительная</w:t>
      </w:r>
      <w:r w:rsidR="00705FB5" w:rsidRPr="009D7E01">
        <w:rPr>
          <w:b/>
          <w:bCs/>
          <w:i/>
          <w:sz w:val="24"/>
          <w:szCs w:val="24"/>
        </w:rPr>
        <w:t>:</w:t>
      </w:r>
    </w:p>
    <w:p w:rsidR="00DC03A4" w:rsidRPr="009D7E01" w:rsidRDefault="00DC03A4" w:rsidP="008A6532">
      <w:pPr>
        <w:keepNext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proofErr w:type="spellStart"/>
      <w:r w:rsidRPr="009D7E01">
        <w:rPr>
          <w:sz w:val="24"/>
          <w:szCs w:val="24"/>
        </w:rPr>
        <w:t>Адуева</w:t>
      </w:r>
      <w:proofErr w:type="spellEnd"/>
      <w:r w:rsidRPr="009D7E01">
        <w:rPr>
          <w:sz w:val="24"/>
          <w:szCs w:val="24"/>
        </w:rPr>
        <w:t xml:space="preserve"> Т.В. Бухгалтерские информационные системы [Электронный ресурс]: учебное пособие/ </w:t>
      </w:r>
      <w:proofErr w:type="spellStart"/>
      <w:r w:rsidRPr="009D7E01">
        <w:rPr>
          <w:sz w:val="24"/>
          <w:szCs w:val="24"/>
        </w:rPr>
        <w:t>Адуева</w:t>
      </w:r>
      <w:proofErr w:type="spellEnd"/>
      <w:r w:rsidRPr="009D7E01">
        <w:rPr>
          <w:sz w:val="24"/>
          <w:szCs w:val="24"/>
        </w:rPr>
        <w:t xml:space="preserve"> Т.В.— Электрон. текстовые данные.— Томск: Томский государственный университет систем управления и радиоэлектроники, Эль </w:t>
      </w:r>
      <w:proofErr w:type="spellStart"/>
      <w:r w:rsidRPr="009D7E01">
        <w:rPr>
          <w:sz w:val="24"/>
          <w:szCs w:val="24"/>
        </w:rPr>
        <w:t>Ко</w:t>
      </w:r>
      <w:r w:rsidR="00455744" w:rsidRPr="009D7E01">
        <w:rPr>
          <w:sz w:val="24"/>
          <w:szCs w:val="24"/>
        </w:rPr>
        <w:t>нтент</w:t>
      </w:r>
      <w:proofErr w:type="spellEnd"/>
      <w:r w:rsidR="00455744" w:rsidRPr="009D7E01">
        <w:rPr>
          <w:sz w:val="24"/>
          <w:szCs w:val="24"/>
        </w:rPr>
        <w:t>, 2014</w:t>
      </w:r>
      <w:r w:rsidRPr="009D7E01">
        <w:rPr>
          <w:sz w:val="24"/>
          <w:szCs w:val="24"/>
        </w:rPr>
        <w:t xml:space="preserve">.— 72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.— Режим доступа: </w:t>
      </w:r>
      <w:hyperlink r:id="rId11" w:history="1">
        <w:r w:rsidR="004F6E06">
          <w:rPr>
            <w:rStyle w:val="a7"/>
            <w:sz w:val="24"/>
            <w:szCs w:val="24"/>
          </w:rPr>
          <w:t>http://www.iprbookshop.ru/13878</w:t>
        </w:r>
      </w:hyperlink>
      <w:r w:rsidRPr="009D7E01">
        <w:rPr>
          <w:sz w:val="24"/>
          <w:szCs w:val="24"/>
        </w:rPr>
        <w:t xml:space="preserve"> </w:t>
      </w:r>
    </w:p>
    <w:p w:rsidR="00DC03A4" w:rsidRPr="009D7E01" w:rsidRDefault="00DC03A4" w:rsidP="008A6532">
      <w:pPr>
        <w:keepNext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9D7E01">
        <w:rPr>
          <w:sz w:val="24"/>
          <w:szCs w:val="24"/>
          <w:shd w:val="clear" w:color="auto" w:fill="FFFFFF"/>
        </w:rPr>
        <w:t xml:space="preserve">Бухгалтерский финансовый учет : учебник для академического </w:t>
      </w:r>
      <w:proofErr w:type="spellStart"/>
      <w:r w:rsidRPr="009D7E0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D7E01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9D7E01">
        <w:rPr>
          <w:sz w:val="24"/>
          <w:szCs w:val="24"/>
          <w:shd w:val="clear" w:color="auto" w:fill="FFFFFF"/>
        </w:rPr>
        <w:t>перераб</w:t>
      </w:r>
      <w:proofErr w:type="spellEnd"/>
      <w:r w:rsidRPr="009D7E01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D7E01">
        <w:rPr>
          <w:sz w:val="24"/>
          <w:szCs w:val="24"/>
          <w:shd w:val="clear" w:color="auto" w:fill="FFFFFF"/>
        </w:rPr>
        <w:t>Юрайт</w:t>
      </w:r>
      <w:proofErr w:type="spellEnd"/>
      <w:r w:rsidRPr="009D7E01">
        <w:rPr>
          <w:sz w:val="24"/>
          <w:szCs w:val="24"/>
          <w:shd w:val="clear" w:color="auto" w:fill="FFFFFF"/>
        </w:rPr>
        <w:t>, 2017. — 495 с. </w:t>
      </w:r>
      <w:r w:rsidRPr="009D7E01">
        <w:rPr>
          <w:sz w:val="24"/>
          <w:szCs w:val="24"/>
        </w:rPr>
        <w:t xml:space="preserve">.— Режим доступа: </w:t>
      </w:r>
      <w:hyperlink r:id="rId12" w:history="1">
        <w:r w:rsidRPr="009D7E01">
          <w:rPr>
            <w:rStyle w:val="a7"/>
            <w:color w:val="auto"/>
            <w:sz w:val="24"/>
            <w:szCs w:val="24"/>
          </w:rPr>
          <w:t>www.biblio-online.ru/book/77896558-B73B-4883-B982-D9E5914263D6</w:t>
        </w:r>
      </w:hyperlink>
    </w:p>
    <w:p w:rsidR="00DC03A4" w:rsidRPr="009D7E01" w:rsidRDefault="00DC03A4" w:rsidP="008A653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Заика А.А. 1С:Бухгалтерия 2.0 [Электронный ресурс]: начало работы/ Заика А.А.— Электрон. текстовые данные.— М.: Интернет-Университет Информационных Технологий (ИНТУИТ), 2016.— 310 </w:t>
      </w:r>
      <w:proofErr w:type="spellStart"/>
      <w:r w:rsidRPr="009D7E01">
        <w:rPr>
          <w:sz w:val="24"/>
          <w:szCs w:val="24"/>
        </w:rPr>
        <w:t>c</w:t>
      </w:r>
      <w:proofErr w:type="spellEnd"/>
      <w:r w:rsidRPr="009D7E01">
        <w:rPr>
          <w:sz w:val="24"/>
          <w:szCs w:val="24"/>
        </w:rPr>
        <w:t xml:space="preserve">.— Режим доступа: </w:t>
      </w:r>
      <w:hyperlink r:id="rId13" w:history="1">
        <w:r w:rsidR="004F6E06">
          <w:rPr>
            <w:rStyle w:val="a7"/>
            <w:sz w:val="24"/>
            <w:szCs w:val="24"/>
          </w:rPr>
          <w:t>http://www.iprbookshop.ru/39548</w:t>
        </w:r>
      </w:hyperlink>
    </w:p>
    <w:p w:rsidR="00C75104" w:rsidRPr="009D7E01" w:rsidRDefault="00C75104" w:rsidP="00C75104">
      <w:pPr>
        <w:keepNext/>
        <w:widowControl/>
        <w:tabs>
          <w:tab w:val="left" w:pos="411"/>
        </w:tabs>
        <w:autoSpaceDE/>
        <w:autoSpaceDN/>
        <w:adjustRightInd/>
        <w:ind w:left="720"/>
        <w:jc w:val="both"/>
        <w:rPr>
          <w:i/>
          <w:sz w:val="24"/>
          <w:szCs w:val="24"/>
        </w:rPr>
      </w:pPr>
    </w:p>
    <w:p w:rsidR="00C75104" w:rsidRPr="009D7E01" w:rsidRDefault="00C75104" w:rsidP="00705FB5">
      <w:pPr>
        <w:ind w:firstLine="709"/>
        <w:jc w:val="both"/>
        <w:rPr>
          <w:b/>
          <w:sz w:val="24"/>
          <w:szCs w:val="24"/>
        </w:rPr>
      </w:pPr>
    </w:p>
    <w:p w:rsidR="00C75104" w:rsidRPr="009D7E01" w:rsidRDefault="00C75104" w:rsidP="00705FB5">
      <w:pPr>
        <w:ind w:firstLine="709"/>
        <w:jc w:val="both"/>
        <w:rPr>
          <w:b/>
          <w:sz w:val="24"/>
          <w:szCs w:val="24"/>
        </w:rPr>
      </w:pPr>
    </w:p>
    <w:p w:rsidR="00777B09" w:rsidRPr="009D7E01" w:rsidRDefault="00727101" w:rsidP="00705FB5">
      <w:pPr>
        <w:ind w:firstLine="709"/>
        <w:jc w:val="both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8</w:t>
      </w:r>
      <w:r w:rsidR="007F4B97" w:rsidRPr="009D7E01">
        <w:rPr>
          <w:b/>
          <w:sz w:val="24"/>
          <w:szCs w:val="24"/>
        </w:rPr>
        <w:t>.</w:t>
      </w:r>
      <w:r w:rsidR="00777B09" w:rsidRPr="009D7E01">
        <w:rPr>
          <w:b/>
          <w:sz w:val="24"/>
          <w:szCs w:val="24"/>
        </w:rPr>
        <w:t xml:space="preserve"> </w:t>
      </w:r>
      <w:r w:rsidR="007F4B97" w:rsidRPr="009D7E0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D7E0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D7E01">
        <w:rPr>
          <w:rFonts w:ascii="Times New Roman" w:hAnsi="Times New Roman"/>
          <w:sz w:val="24"/>
          <w:szCs w:val="24"/>
        </w:rPr>
        <w:t>Юрайт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D7E01">
        <w:rPr>
          <w:rFonts w:ascii="Times New Roman" w:hAnsi="Times New Roman"/>
          <w:sz w:val="24"/>
          <w:szCs w:val="24"/>
        </w:rPr>
        <w:t>e-library.ru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D7E01">
        <w:rPr>
          <w:rFonts w:ascii="Times New Roman" w:hAnsi="Times New Roman"/>
          <w:sz w:val="24"/>
          <w:szCs w:val="24"/>
        </w:rPr>
        <w:t>Elsevier</w:t>
      </w:r>
      <w:proofErr w:type="spellEnd"/>
      <w:r w:rsidRPr="009D7E0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1097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D7E01" w:rsidRDefault="00777B09" w:rsidP="00101C6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D7E0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D7E01">
        <w:rPr>
          <w:sz w:val="24"/>
          <w:szCs w:val="24"/>
        </w:rPr>
        <w:t xml:space="preserve">Каждый обучающийся </w:t>
      </w:r>
      <w:r w:rsidR="00777B09" w:rsidRPr="009D7E01">
        <w:rPr>
          <w:sz w:val="24"/>
          <w:szCs w:val="24"/>
        </w:rPr>
        <w:t>Омской гуманитарной академии</w:t>
      </w:r>
      <w:r w:rsidRPr="009D7E0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информационно-</w:t>
      </w:r>
      <w:r w:rsidRPr="009D7E01">
        <w:rPr>
          <w:sz w:val="24"/>
          <w:szCs w:val="24"/>
        </w:rPr>
        <w:lastRenderedPageBreak/>
        <w:t xml:space="preserve">образовательной среде </w:t>
      </w:r>
      <w:r w:rsidR="00777B09" w:rsidRPr="009D7E01">
        <w:rPr>
          <w:sz w:val="24"/>
          <w:szCs w:val="24"/>
        </w:rPr>
        <w:t>Академии</w:t>
      </w:r>
      <w:r w:rsidRPr="009D7E01">
        <w:rPr>
          <w:sz w:val="24"/>
          <w:szCs w:val="24"/>
        </w:rPr>
        <w:t>. Электронно-библиотечная система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организации, так и вне ее.</w:t>
      </w:r>
    </w:p>
    <w:p w:rsidR="007F4B97" w:rsidRPr="009D7E0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D7E01">
        <w:rPr>
          <w:sz w:val="24"/>
          <w:szCs w:val="24"/>
        </w:rPr>
        <w:t>Электронная информационно-образовательная среда</w:t>
      </w:r>
      <w:r w:rsidR="005C20F0" w:rsidRPr="009D7E01">
        <w:rPr>
          <w:sz w:val="24"/>
          <w:szCs w:val="24"/>
        </w:rPr>
        <w:t xml:space="preserve"> </w:t>
      </w:r>
      <w:r w:rsidR="00777B09" w:rsidRPr="009D7E01">
        <w:rPr>
          <w:sz w:val="24"/>
          <w:szCs w:val="24"/>
        </w:rPr>
        <w:t>Академии</w:t>
      </w:r>
      <w:r w:rsidRPr="009D7E01">
        <w:rPr>
          <w:sz w:val="24"/>
          <w:szCs w:val="24"/>
        </w:rPr>
        <w:t xml:space="preserve"> обеспечивает: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указанным в рабочих программах;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и результатов освоения основной образовательной программы;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образовательных технологий;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 xml:space="preserve">формирование электронного </w:t>
      </w:r>
      <w:proofErr w:type="spellStart"/>
      <w:r w:rsidRPr="009D7E01">
        <w:rPr>
          <w:sz w:val="24"/>
          <w:szCs w:val="24"/>
        </w:rPr>
        <w:t>портфолио</w:t>
      </w:r>
      <w:proofErr w:type="spellEnd"/>
      <w:r w:rsidRPr="009D7E01">
        <w:rPr>
          <w:sz w:val="24"/>
          <w:szCs w:val="24"/>
        </w:rPr>
        <w:t xml:space="preserve"> обучающегося, в том числе сохранение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образовательного процесса;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D7E01">
        <w:rPr>
          <w:rFonts w:eastAsia="Calibri"/>
          <w:sz w:val="24"/>
          <w:szCs w:val="24"/>
        </w:rPr>
        <w:t xml:space="preserve"> </w:t>
      </w:r>
      <w:r w:rsidRPr="009D7E0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D7E0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D7E01" w:rsidRDefault="007271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D7E01">
        <w:rPr>
          <w:rFonts w:eastAsia="Calibri"/>
          <w:b/>
          <w:sz w:val="24"/>
          <w:szCs w:val="24"/>
          <w:lang w:eastAsia="en-US"/>
        </w:rPr>
        <w:t>9</w:t>
      </w:r>
      <w:r w:rsidR="00EE165B" w:rsidRPr="009D7E01">
        <w:rPr>
          <w:rFonts w:eastAsia="Calibri"/>
          <w:b/>
          <w:sz w:val="24"/>
          <w:szCs w:val="24"/>
          <w:lang w:eastAsia="en-US"/>
        </w:rPr>
        <w:t>.</w:t>
      </w:r>
      <w:r w:rsidR="009528CA" w:rsidRPr="009D7E0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D7E0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D7E0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Для того чтобы успешно о</w:t>
      </w:r>
      <w:r w:rsidR="004E4DB2" w:rsidRPr="009D7E01">
        <w:rPr>
          <w:sz w:val="24"/>
          <w:szCs w:val="24"/>
        </w:rPr>
        <w:t xml:space="preserve">своить </w:t>
      </w:r>
      <w:r w:rsidRPr="009D7E01">
        <w:rPr>
          <w:sz w:val="24"/>
          <w:szCs w:val="24"/>
        </w:rPr>
        <w:t>дисциплин</w:t>
      </w:r>
      <w:r w:rsidR="004E4DB2" w:rsidRPr="009D7E01">
        <w:rPr>
          <w:sz w:val="24"/>
          <w:szCs w:val="24"/>
        </w:rPr>
        <w:t>у</w:t>
      </w:r>
      <w:r w:rsidRPr="009D7E01">
        <w:rPr>
          <w:sz w:val="24"/>
          <w:szCs w:val="24"/>
        </w:rPr>
        <w:t xml:space="preserve"> </w:t>
      </w:r>
      <w:r w:rsidR="00F30CD4" w:rsidRPr="009D7E01">
        <w:rPr>
          <w:bCs/>
          <w:sz w:val="24"/>
          <w:szCs w:val="24"/>
        </w:rPr>
        <w:t>«Автоматизированный бухгалтерский и налоговый учет»</w:t>
      </w:r>
      <w:r w:rsidR="009E1A6E" w:rsidRPr="009D7E01">
        <w:rPr>
          <w:bCs/>
          <w:sz w:val="24"/>
          <w:szCs w:val="24"/>
        </w:rPr>
        <w:t xml:space="preserve"> обучающиеся</w:t>
      </w:r>
      <w:r w:rsidRPr="009D7E01">
        <w:rPr>
          <w:sz w:val="24"/>
          <w:szCs w:val="24"/>
        </w:rPr>
        <w:t xml:space="preserve"> должны выполнить следующие </w:t>
      </w:r>
      <w:r w:rsidR="004E4DB2" w:rsidRPr="009D7E01">
        <w:rPr>
          <w:sz w:val="24"/>
          <w:szCs w:val="24"/>
        </w:rPr>
        <w:t xml:space="preserve">методические </w:t>
      </w:r>
      <w:r w:rsidRPr="009D7E01">
        <w:rPr>
          <w:sz w:val="24"/>
          <w:szCs w:val="24"/>
        </w:rPr>
        <w:t>указания</w:t>
      </w:r>
      <w:r w:rsidR="004E4DB2" w:rsidRPr="009D7E01">
        <w:rPr>
          <w:sz w:val="24"/>
          <w:szCs w:val="24"/>
        </w:rPr>
        <w:t>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D7E01">
        <w:rPr>
          <w:b/>
          <w:sz w:val="24"/>
          <w:szCs w:val="24"/>
        </w:rPr>
        <w:t>лекционного типа</w:t>
      </w:r>
      <w:r w:rsidRPr="009D7E01">
        <w:rPr>
          <w:sz w:val="24"/>
          <w:szCs w:val="24"/>
        </w:rPr>
        <w:t>: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D7E01" w:rsidRDefault="007F4B97" w:rsidP="00A76E53">
      <w:pPr>
        <w:ind w:firstLine="709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D7E01">
        <w:rPr>
          <w:b/>
          <w:sz w:val="24"/>
          <w:szCs w:val="24"/>
        </w:rPr>
        <w:t xml:space="preserve">семинарского типа: 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9D7E01">
        <w:rPr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D7E01" w:rsidRDefault="007F4B97" w:rsidP="00A76E53">
      <w:pPr>
        <w:ind w:firstLine="709"/>
        <w:jc w:val="both"/>
        <w:rPr>
          <w:b/>
          <w:sz w:val="24"/>
          <w:szCs w:val="24"/>
        </w:rPr>
      </w:pPr>
      <w:r w:rsidRPr="009D7E0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D7E01">
        <w:rPr>
          <w:b/>
          <w:sz w:val="24"/>
          <w:szCs w:val="24"/>
        </w:rPr>
        <w:t>самостоятельной работы: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9D7E01">
        <w:rPr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Следующим этапом работы</w:t>
      </w:r>
      <w:r w:rsidRPr="009D7E01">
        <w:rPr>
          <w:b/>
          <w:bCs/>
          <w:sz w:val="24"/>
          <w:szCs w:val="24"/>
        </w:rPr>
        <w:t xml:space="preserve"> </w:t>
      </w:r>
      <w:r w:rsidRPr="009D7E0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D7E0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D7E01" w:rsidRDefault="007F4B97" w:rsidP="00101C6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D7E0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b/>
          <w:bCs/>
          <w:sz w:val="24"/>
          <w:szCs w:val="24"/>
        </w:rPr>
        <w:t>Подготовка к промежуточной аттестации</w:t>
      </w:r>
      <w:r w:rsidRPr="009D7E01">
        <w:rPr>
          <w:bCs/>
          <w:sz w:val="24"/>
          <w:szCs w:val="24"/>
        </w:rPr>
        <w:t>: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- внимательно прочитать рекомендованную литературу;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D7E0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D7E01" w:rsidRDefault="0072710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D7E01">
        <w:rPr>
          <w:rFonts w:eastAsia="Calibri"/>
          <w:b/>
          <w:sz w:val="24"/>
          <w:szCs w:val="24"/>
          <w:lang w:eastAsia="en-US"/>
        </w:rPr>
        <w:t>10</w:t>
      </w:r>
      <w:r w:rsidR="000875BF" w:rsidRPr="009D7E01">
        <w:rPr>
          <w:rFonts w:eastAsia="Calibri"/>
          <w:b/>
          <w:sz w:val="24"/>
          <w:szCs w:val="24"/>
          <w:lang w:eastAsia="en-US"/>
        </w:rPr>
        <w:t>.</w:t>
      </w:r>
      <w:r w:rsidR="009528CA" w:rsidRPr="009D7E0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Power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Point</w:t>
      </w:r>
      <w:proofErr w:type="spellEnd"/>
      <w:r w:rsidRPr="009D7E01">
        <w:rPr>
          <w:sz w:val="24"/>
          <w:szCs w:val="24"/>
        </w:rPr>
        <w:t>, видеоматериалов, слайдов.</w:t>
      </w:r>
    </w:p>
    <w:p w:rsidR="00A275E4" w:rsidRPr="009D7E0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D7E01">
        <w:rPr>
          <w:sz w:val="24"/>
          <w:szCs w:val="24"/>
        </w:rPr>
        <w:t xml:space="preserve"> </w:t>
      </w:r>
      <w:r w:rsidRPr="009D7E01">
        <w:rPr>
          <w:sz w:val="24"/>
          <w:szCs w:val="24"/>
        </w:rPr>
        <w:t>самостоятельной работы.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>, обеспечивает: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="00951F6B" w:rsidRPr="009D7E01">
        <w:rPr>
          <w:sz w:val="24"/>
          <w:szCs w:val="24"/>
        </w:rPr>
        <w:t xml:space="preserve">, ЭБС </w:t>
      </w:r>
      <w:proofErr w:type="spellStart"/>
      <w:r w:rsidR="00951F6B" w:rsidRPr="009D7E01">
        <w:rPr>
          <w:sz w:val="24"/>
          <w:szCs w:val="24"/>
        </w:rPr>
        <w:t>Юрайт</w:t>
      </w:r>
      <w:proofErr w:type="spellEnd"/>
      <w:r w:rsidRPr="009D7E0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D7E01">
        <w:rPr>
          <w:sz w:val="24"/>
          <w:szCs w:val="24"/>
        </w:rPr>
        <w:t>бакалавриата</w:t>
      </w:r>
      <w:proofErr w:type="spellEnd"/>
      <w:r w:rsidRPr="009D7E01">
        <w:rPr>
          <w:sz w:val="24"/>
          <w:szCs w:val="24"/>
        </w:rPr>
        <w:t>;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lastRenderedPageBreak/>
        <w:t>•</w:t>
      </w:r>
      <w:r w:rsidRPr="009D7E0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D7E01">
        <w:rPr>
          <w:sz w:val="24"/>
          <w:szCs w:val="24"/>
        </w:rPr>
        <w:t>портфолио</w:t>
      </w:r>
      <w:proofErr w:type="spellEnd"/>
      <w:r w:rsidRPr="009D7E01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D7E01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D7E01">
        <w:rPr>
          <w:sz w:val="24"/>
          <w:szCs w:val="24"/>
        </w:rPr>
        <w:t>заимодействие посредством сети «Интернет».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>компьютерное тестирование;</w:t>
      </w:r>
    </w:p>
    <w:p w:rsidR="00CF2B2F" w:rsidRPr="009D7E0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  <w:t xml:space="preserve">демонстрация </w:t>
      </w:r>
      <w:proofErr w:type="spellStart"/>
      <w:r w:rsidRPr="009D7E01">
        <w:rPr>
          <w:sz w:val="24"/>
          <w:szCs w:val="24"/>
        </w:rPr>
        <w:t>мультимедийных</w:t>
      </w:r>
      <w:proofErr w:type="spellEnd"/>
      <w:r w:rsidRPr="009D7E01">
        <w:rPr>
          <w:sz w:val="24"/>
          <w:szCs w:val="24"/>
        </w:rPr>
        <w:t xml:space="preserve"> материалов.</w:t>
      </w:r>
    </w:p>
    <w:p w:rsidR="00CF2B2F" w:rsidRPr="009D7E0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ПЕРЕЧЕНЬ ПРОГРАММНОГО ОБЕСПЕЧЕНИЯ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SP3 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7E01">
        <w:rPr>
          <w:sz w:val="24"/>
          <w:szCs w:val="24"/>
          <w:lang w:val="en-US"/>
        </w:rPr>
        <w:t>•</w:t>
      </w:r>
      <w:r w:rsidRPr="009D7E01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9D7E0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D7E01">
        <w:rPr>
          <w:sz w:val="24"/>
          <w:szCs w:val="24"/>
          <w:lang w:val="en-US"/>
        </w:rPr>
        <w:t>•</w:t>
      </w:r>
      <w:r w:rsidRPr="009D7E01">
        <w:rPr>
          <w:sz w:val="24"/>
          <w:szCs w:val="24"/>
          <w:lang w:val="en-US"/>
        </w:rPr>
        <w:tab/>
      </w:r>
      <w:r w:rsidRPr="009D7E01">
        <w:rPr>
          <w:sz w:val="24"/>
          <w:szCs w:val="24"/>
        </w:rPr>
        <w:t>Антивирус</w:t>
      </w:r>
      <w:r w:rsidRPr="009D7E01">
        <w:rPr>
          <w:sz w:val="24"/>
          <w:szCs w:val="24"/>
          <w:lang w:val="en-US"/>
        </w:rPr>
        <w:t xml:space="preserve"> </w:t>
      </w:r>
      <w:r w:rsidRPr="009D7E01">
        <w:rPr>
          <w:sz w:val="24"/>
          <w:szCs w:val="24"/>
        </w:rPr>
        <w:t>Касперского</w:t>
      </w:r>
    </w:p>
    <w:p w:rsidR="00CF2B2F" w:rsidRPr="009D7E0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•</w:t>
      </w:r>
      <w:r w:rsidRPr="009D7E01">
        <w:rPr>
          <w:sz w:val="24"/>
          <w:szCs w:val="24"/>
        </w:rPr>
        <w:tab/>
      </w:r>
      <w:proofErr w:type="spellStart"/>
      <w:r w:rsidRPr="009D7E01">
        <w:rPr>
          <w:sz w:val="24"/>
          <w:szCs w:val="24"/>
        </w:rPr>
        <w:t>Cистема</w:t>
      </w:r>
      <w:proofErr w:type="spellEnd"/>
      <w:r w:rsidRPr="009D7E01">
        <w:rPr>
          <w:sz w:val="24"/>
          <w:szCs w:val="24"/>
        </w:rPr>
        <w:t xml:space="preserve"> управления курсами LMS </w:t>
      </w:r>
      <w:proofErr w:type="spellStart"/>
      <w:r w:rsidRPr="009D7E01">
        <w:rPr>
          <w:sz w:val="24"/>
          <w:szCs w:val="24"/>
        </w:rPr>
        <w:t>Moodle</w:t>
      </w:r>
      <w:proofErr w:type="spellEnd"/>
    </w:p>
    <w:p w:rsidR="00494AF5" w:rsidRPr="009D7E01" w:rsidRDefault="00494AF5" w:rsidP="00494AF5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D7E01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7E01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4F6E0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4F6E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4F6E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4F6E0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D7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9D7E01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D7E01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D7E01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D7E01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D7E01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D7E01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D7E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D7E01">
        <w:rPr>
          <w:rFonts w:ascii="Times New Roman" w:eastAsia="Times New Roman" w:hAnsi="Times New Roman"/>
          <w:sz w:val="24"/>
          <w:szCs w:val="24"/>
        </w:rPr>
        <w:t>журналов</w:t>
      </w:r>
      <w:r w:rsidRPr="009D7E0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anchor="open-accesshttps://www.sciencedirect.com/" w:history="1">
        <w:r w:rsidR="004F6E06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9D7E01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D7E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7E01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5" w:history="1">
        <w:r w:rsidR="004F6E06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6" w:history="1">
        <w:r w:rsidR="004F6E06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494AF5" w:rsidRPr="009D7E01" w:rsidRDefault="00494AF5" w:rsidP="00494A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7E01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7" w:history="1">
        <w:r w:rsidR="004F6E06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494AF5" w:rsidRPr="009D7E01" w:rsidRDefault="00494AF5" w:rsidP="00494AF5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4AF5" w:rsidRPr="009D7E01" w:rsidRDefault="00494AF5" w:rsidP="00494AF5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494AF5" w:rsidRPr="009D7E01" w:rsidRDefault="00494AF5" w:rsidP="00494AF5">
      <w:pPr>
        <w:ind w:firstLine="709"/>
        <w:jc w:val="center"/>
        <w:rPr>
          <w:b/>
          <w:sz w:val="24"/>
          <w:szCs w:val="24"/>
        </w:rPr>
      </w:pPr>
      <w:r w:rsidRPr="009D7E01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XP,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Writer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Calc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Impress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Draw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Math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Base</w:t>
      </w:r>
      <w:proofErr w:type="spellEnd"/>
      <w:r w:rsidRPr="009D7E01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BigBlueButton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D7E01">
        <w:rPr>
          <w:sz w:val="24"/>
          <w:szCs w:val="24"/>
        </w:rPr>
        <w:t>микше</w:t>
      </w:r>
      <w:proofErr w:type="spellEnd"/>
      <w:r w:rsidRPr="009D7E01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10, 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2007;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10,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Writer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Calc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Impress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Draw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Math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Base</w:t>
      </w:r>
      <w:proofErr w:type="spellEnd"/>
      <w:r w:rsidRPr="009D7E01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D7E01">
        <w:rPr>
          <w:sz w:val="24"/>
          <w:szCs w:val="24"/>
        </w:rPr>
        <w:t>Линко</w:t>
      </w:r>
      <w:proofErr w:type="spellEnd"/>
      <w:r w:rsidRPr="009D7E01">
        <w:rPr>
          <w:sz w:val="24"/>
          <w:szCs w:val="24"/>
        </w:rPr>
        <w:t xml:space="preserve"> V8.2;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BigBlueButton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» и «ЭБС ЮРАЙТ». 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D7E01">
        <w:rPr>
          <w:sz w:val="24"/>
          <w:szCs w:val="24"/>
        </w:rPr>
        <w:t>межкафедральная</w:t>
      </w:r>
      <w:proofErr w:type="spellEnd"/>
      <w:r w:rsidRPr="009D7E01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9D7E01">
        <w:rPr>
          <w:sz w:val="24"/>
          <w:szCs w:val="24"/>
        </w:rPr>
        <w:t>мультимедийный</w:t>
      </w:r>
      <w:proofErr w:type="spellEnd"/>
      <w:r w:rsidRPr="009D7E01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XP,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«ЭБС ЮРАЙТ» </w:t>
      </w:r>
      <w:hyperlink w:history="1">
        <w:r w:rsidR="0091097C">
          <w:rPr>
            <w:rStyle w:val="a7"/>
            <w:color w:val="auto"/>
            <w:sz w:val="24"/>
            <w:szCs w:val="24"/>
          </w:rPr>
          <w:t>www.biblio-online.ru</w:t>
        </w:r>
      </w:hyperlink>
      <w:r w:rsidRPr="009D7E01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. 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Учебно-исследовательская </w:t>
      </w:r>
      <w:proofErr w:type="spellStart"/>
      <w:r w:rsidRPr="009D7E01">
        <w:rPr>
          <w:sz w:val="24"/>
          <w:szCs w:val="24"/>
        </w:rPr>
        <w:t>межкафедральная</w:t>
      </w:r>
      <w:proofErr w:type="spellEnd"/>
      <w:r w:rsidRPr="009D7E01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D7E01">
        <w:rPr>
          <w:sz w:val="24"/>
          <w:szCs w:val="24"/>
        </w:rPr>
        <w:t>мультимедийный</w:t>
      </w:r>
      <w:proofErr w:type="spellEnd"/>
      <w:r w:rsidRPr="009D7E01">
        <w:rPr>
          <w:sz w:val="24"/>
          <w:szCs w:val="24"/>
        </w:rPr>
        <w:t xml:space="preserve"> проектор, кафедра, Коммутатор </w:t>
      </w:r>
      <w:proofErr w:type="spellStart"/>
      <w:r w:rsidRPr="009D7E01">
        <w:rPr>
          <w:sz w:val="24"/>
          <w:szCs w:val="24"/>
        </w:rPr>
        <w:t>D-link</w:t>
      </w:r>
      <w:proofErr w:type="spellEnd"/>
      <w:r w:rsidRPr="009D7E01">
        <w:rPr>
          <w:sz w:val="24"/>
          <w:szCs w:val="24"/>
        </w:rPr>
        <w:t xml:space="preserve">(DES-1024 D/F1B) </w:t>
      </w:r>
      <w:proofErr w:type="spellStart"/>
      <w:r w:rsidRPr="009D7E01">
        <w:rPr>
          <w:sz w:val="24"/>
          <w:szCs w:val="24"/>
        </w:rPr>
        <w:t>fast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ethernet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switch</w:t>
      </w:r>
      <w:proofErr w:type="spellEnd"/>
      <w:r w:rsidRPr="009D7E01">
        <w:rPr>
          <w:sz w:val="24"/>
          <w:szCs w:val="24"/>
        </w:rPr>
        <w:t xml:space="preserve"> 24 </w:t>
      </w:r>
      <w:proofErr w:type="spellStart"/>
      <w:r w:rsidRPr="009D7E01">
        <w:rPr>
          <w:sz w:val="24"/>
          <w:szCs w:val="24"/>
        </w:rPr>
        <w:t>port</w:t>
      </w:r>
      <w:proofErr w:type="spellEnd"/>
      <w:r w:rsidRPr="009D7E01">
        <w:rPr>
          <w:sz w:val="24"/>
          <w:szCs w:val="24"/>
        </w:rPr>
        <w:t xml:space="preserve">(24 utp,10/100 </w:t>
      </w:r>
      <w:proofErr w:type="spellStart"/>
      <w:r w:rsidRPr="009D7E01">
        <w:rPr>
          <w:sz w:val="24"/>
          <w:szCs w:val="24"/>
        </w:rPr>
        <w:t>Mbps</w:t>
      </w:r>
      <w:proofErr w:type="spellEnd"/>
      <w:r w:rsidRPr="009D7E01">
        <w:rPr>
          <w:sz w:val="24"/>
          <w:szCs w:val="24"/>
        </w:rPr>
        <w:t xml:space="preserve">); Сетевой адаптер </w:t>
      </w:r>
      <w:proofErr w:type="spellStart"/>
      <w:r w:rsidRPr="009D7E01">
        <w:rPr>
          <w:sz w:val="24"/>
          <w:szCs w:val="24"/>
        </w:rPr>
        <w:t>Realtek</w:t>
      </w:r>
      <w:proofErr w:type="spellEnd"/>
      <w:r w:rsidRPr="009D7E01">
        <w:rPr>
          <w:sz w:val="24"/>
          <w:szCs w:val="24"/>
        </w:rPr>
        <w:t xml:space="preserve"> GBE </w:t>
      </w:r>
      <w:proofErr w:type="spellStart"/>
      <w:r w:rsidRPr="009D7E01">
        <w:rPr>
          <w:sz w:val="24"/>
          <w:szCs w:val="24"/>
        </w:rPr>
        <w:t>Family</w:t>
      </w:r>
      <w:proofErr w:type="spellEnd"/>
      <w:r w:rsidRPr="009D7E01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D7E01">
        <w:rPr>
          <w:sz w:val="24"/>
          <w:szCs w:val="24"/>
        </w:rPr>
        <w:t>Патч-корд</w:t>
      </w:r>
      <w:proofErr w:type="spellEnd"/>
      <w:r w:rsidRPr="009D7E01">
        <w:rPr>
          <w:sz w:val="24"/>
          <w:szCs w:val="24"/>
        </w:rPr>
        <w:t xml:space="preserve"> Cat.5e; </w:t>
      </w:r>
      <w:proofErr w:type="spellStart"/>
      <w:r w:rsidRPr="009D7E01">
        <w:rPr>
          <w:sz w:val="24"/>
          <w:szCs w:val="24"/>
        </w:rPr>
        <w:t>Ethernet</w:t>
      </w:r>
      <w:proofErr w:type="spellEnd"/>
      <w:r w:rsidRPr="009D7E01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D7E01">
        <w:rPr>
          <w:sz w:val="24"/>
          <w:szCs w:val="24"/>
        </w:rPr>
        <w:t>Мультимедийный</w:t>
      </w:r>
      <w:proofErr w:type="spellEnd"/>
      <w:r w:rsidRPr="009D7E01">
        <w:rPr>
          <w:sz w:val="24"/>
          <w:szCs w:val="24"/>
        </w:rPr>
        <w:t xml:space="preserve"> проектор </w:t>
      </w:r>
      <w:proofErr w:type="spellStart"/>
      <w:r w:rsidRPr="009D7E01">
        <w:rPr>
          <w:sz w:val="24"/>
          <w:szCs w:val="24"/>
        </w:rPr>
        <w:t>Benq</w:t>
      </w:r>
      <w:proofErr w:type="spellEnd"/>
      <w:r w:rsidRPr="009D7E01">
        <w:rPr>
          <w:sz w:val="24"/>
          <w:szCs w:val="24"/>
        </w:rPr>
        <w:t xml:space="preserve"> mx-525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XP, 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MS </w:t>
      </w:r>
      <w:proofErr w:type="spellStart"/>
      <w:r w:rsidRPr="009D7E01">
        <w:rPr>
          <w:sz w:val="24"/>
          <w:szCs w:val="24"/>
        </w:rPr>
        <w:t>Visio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Standart</w:t>
      </w:r>
      <w:proofErr w:type="spellEnd"/>
      <w:r w:rsidRPr="009D7E01">
        <w:rPr>
          <w:sz w:val="24"/>
          <w:szCs w:val="24"/>
        </w:rPr>
        <w:t xml:space="preserve">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MS </w:t>
      </w:r>
      <w:proofErr w:type="spellStart"/>
      <w:r w:rsidRPr="009D7E01">
        <w:rPr>
          <w:sz w:val="24"/>
          <w:szCs w:val="24"/>
        </w:rPr>
        <w:t>Visio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Standart</w:t>
      </w:r>
      <w:proofErr w:type="spellEnd"/>
      <w:r w:rsidRPr="009D7E0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"ЭБС ЮРАЙТ </w:t>
      </w:r>
      <w:r w:rsidRPr="009D7E01">
        <w:rPr>
          <w:sz w:val="24"/>
          <w:szCs w:val="24"/>
        </w:rPr>
        <w:lastRenderedPageBreak/>
        <w:t>"</w:t>
      </w:r>
      <w:proofErr w:type="spellStart"/>
      <w:r w:rsidR="00B00798">
        <w:fldChar w:fldCharType="begin"/>
      </w:r>
      <w:r w:rsidR="00C35620">
        <w:instrText>HYPERLINK "http://www.biblio-online.ru,"</w:instrText>
      </w:r>
      <w:r w:rsidR="00B00798">
        <w:fldChar w:fldCharType="separate"/>
      </w:r>
      <w:r w:rsidR="0091097C">
        <w:rPr>
          <w:rStyle w:val="a7"/>
          <w:sz w:val="24"/>
          <w:szCs w:val="24"/>
        </w:rPr>
        <w:t>www.biblio-online.ru</w:t>
      </w:r>
      <w:proofErr w:type="spellEnd"/>
      <w:r w:rsidR="0091097C">
        <w:rPr>
          <w:rStyle w:val="a7"/>
          <w:sz w:val="24"/>
          <w:szCs w:val="24"/>
        </w:rPr>
        <w:t>,»</w:t>
      </w:r>
      <w:r w:rsidR="00B00798">
        <w:fldChar w:fldCharType="end"/>
      </w:r>
      <w:r w:rsidRPr="009D7E01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D7E01">
        <w:rPr>
          <w:sz w:val="24"/>
          <w:szCs w:val="24"/>
        </w:rPr>
        <w:t>Линко</w:t>
      </w:r>
      <w:proofErr w:type="spellEnd"/>
      <w:r w:rsidRPr="009D7E01">
        <w:rPr>
          <w:sz w:val="24"/>
          <w:szCs w:val="24"/>
        </w:rPr>
        <w:t xml:space="preserve"> V8.2,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XP, 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Writer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Calc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Impress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Draw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Math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Base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Линко</w:t>
      </w:r>
      <w:proofErr w:type="spellEnd"/>
      <w:r w:rsidRPr="009D7E01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BigBlueButton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«ЭБС ЮРАЙТ» </w:t>
      </w:r>
      <w:hyperlink w:history="1">
        <w:r w:rsidR="0091097C">
          <w:rPr>
            <w:rStyle w:val="a7"/>
            <w:color w:val="auto"/>
            <w:sz w:val="24"/>
            <w:szCs w:val="24"/>
          </w:rPr>
          <w:t>www.biblio-online.ru</w:t>
        </w:r>
      </w:hyperlink>
      <w:r w:rsidRPr="009D7E01">
        <w:rPr>
          <w:sz w:val="24"/>
          <w:szCs w:val="24"/>
        </w:rPr>
        <w:t xml:space="preserve"> </w:t>
      </w:r>
    </w:p>
    <w:p w:rsidR="00494AF5" w:rsidRPr="009D7E01" w:rsidRDefault="00494AF5" w:rsidP="00494AF5">
      <w:pPr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Windows</w:t>
      </w:r>
      <w:proofErr w:type="spellEnd"/>
      <w:r w:rsidRPr="009D7E01">
        <w:rPr>
          <w:sz w:val="24"/>
          <w:szCs w:val="24"/>
        </w:rPr>
        <w:t xml:space="preserve"> 10, </w:t>
      </w:r>
      <w:proofErr w:type="spellStart"/>
      <w:r w:rsidRPr="009D7E01">
        <w:rPr>
          <w:sz w:val="24"/>
          <w:szCs w:val="24"/>
        </w:rPr>
        <w:t>Microsoft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Professional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Plus</w:t>
      </w:r>
      <w:proofErr w:type="spellEnd"/>
      <w:r w:rsidRPr="009D7E01">
        <w:rPr>
          <w:sz w:val="24"/>
          <w:szCs w:val="24"/>
        </w:rPr>
        <w:t xml:space="preserve"> 2007,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Writer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Calc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Impress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Draw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Math</w:t>
      </w:r>
      <w:proofErr w:type="spellEnd"/>
      <w:r w:rsidRPr="009D7E01">
        <w:rPr>
          <w:sz w:val="24"/>
          <w:szCs w:val="24"/>
        </w:rPr>
        <w:t xml:space="preserve">,  </w:t>
      </w:r>
      <w:proofErr w:type="spellStart"/>
      <w:r w:rsidRPr="009D7E01">
        <w:rPr>
          <w:sz w:val="24"/>
          <w:szCs w:val="24"/>
        </w:rPr>
        <w:t>LibreOffice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Base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Moodle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BigBlueButton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Kaspersky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Endpoint</w:t>
      </w:r>
      <w:proofErr w:type="spellEnd"/>
      <w:r w:rsidRPr="009D7E01">
        <w:rPr>
          <w:sz w:val="24"/>
          <w:szCs w:val="24"/>
        </w:rPr>
        <w:t xml:space="preserve"> </w:t>
      </w:r>
      <w:proofErr w:type="spellStart"/>
      <w:r w:rsidRPr="009D7E01">
        <w:rPr>
          <w:sz w:val="24"/>
          <w:szCs w:val="24"/>
        </w:rPr>
        <w:t>Security</w:t>
      </w:r>
      <w:proofErr w:type="spellEnd"/>
      <w:r w:rsidRPr="009D7E01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D7E01">
        <w:rPr>
          <w:sz w:val="24"/>
          <w:szCs w:val="24"/>
        </w:rPr>
        <w:t>контент</w:t>
      </w:r>
      <w:proofErr w:type="spellEnd"/>
      <w:r w:rsidRPr="009D7E01">
        <w:rPr>
          <w:sz w:val="24"/>
          <w:szCs w:val="24"/>
        </w:rPr>
        <w:t xml:space="preserve"> фильтрации </w:t>
      </w:r>
      <w:proofErr w:type="spellStart"/>
      <w:r w:rsidRPr="009D7E01">
        <w:rPr>
          <w:sz w:val="24"/>
          <w:szCs w:val="24"/>
        </w:rPr>
        <w:t>SkyDNS</w:t>
      </w:r>
      <w:proofErr w:type="spellEnd"/>
      <w:r w:rsidRPr="009D7E01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</w:t>
      </w:r>
      <w:proofErr w:type="spellStart"/>
      <w:r w:rsidRPr="009D7E01">
        <w:rPr>
          <w:sz w:val="24"/>
          <w:szCs w:val="24"/>
        </w:rPr>
        <w:t>IPRbooks</w:t>
      </w:r>
      <w:proofErr w:type="spellEnd"/>
      <w:r w:rsidRPr="009D7E01">
        <w:rPr>
          <w:sz w:val="24"/>
          <w:szCs w:val="24"/>
        </w:rPr>
        <w:t xml:space="preserve">, </w:t>
      </w:r>
      <w:proofErr w:type="spellStart"/>
      <w:r w:rsidRPr="009D7E01">
        <w:rPr>
          <w:sz w:val="24"/>
          <w:szCs w:val="24"/>
        </w:rPr>
        <w:t>Электронно</w:t>
      </w:r>
      <w:proofErr w:type="spellEnd"/>
      <w:r w:rsidRPr="009D7E01">
        <w:rPr>
          <w:sz w:val="24"/>
          <w:szCs w:val="24"/>
        </w:rPr>
        <w:t xml:space="preserve"> библиотечная система «ЭБС ЮРАЙТ».</w:t>
      </w:r>
    </w:p>
    <w:p w:rsidR="00733BA4" w:rsidRPr="009D7E01" w:rsidRDefault="00733BA4" w:rsidP="007271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33BA4" w:rsidRPr="009D7E01" w:rsidRDefault="00733BA4" w:rsidP="00733BA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D7E01">
        <w:rPr>
          <w:sz w:val="24"/>
          <w:szCs w:val="24"/>
        </w:rPr>
        <w:t>.</w:t>
      </w:r>
    </w:p>
    <w:p w:rsidR="00733BA4" w:rsidRPr="009D7E01" w:rsidRDefault="00733BA4" w:rsidP="00733BA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9D7E01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D7E0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B9" w:rsidRDefault="000453B9" w:rsidP="00160BC1">
      <w:r>
        <w:separator/>
      </w:r>
    </w:p>
  </w:endnote>
  <w:endnote w:type="continuationSeparator" w:id="1">
    <w:p w:rsidR="000453B9" w:rsidRDefault="000453B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B9" w:rsidRDefault="000453B9" w:rsidP="00160BC1">
      <w:r>
        <w:separator/>
      </w:r>
    </w:p>
  </w:footnote>
  <w:footnote w:type="continuationSeparator" w:id="1">
    <w:p w:rsidR="000453B9" w:rsidRDefault="000453B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D4767260"/>
    <w:lvl w:ilvl="0" w:tplc="410495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5C25"/>
    <w:multiLevelType w:val="hybridMultilevel"/>
    <w:tmpl w:val="71F6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D2ABC"/>
    <w:multiLevelType w:val="hybridMultilevel"/>
    <w:tmpl w:val="FC3E9446"/>
    <w:lvl w:ilvl="0" w:tplc="B238B4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35C7"/>
    <w:multiLevelType w:val="hybridMultilevel"/>
    <w:tmpl w:val="9160AB16"/>
    <w:lvl w:ilvl="0" w:tplc="BFFC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AA31712"/>
    <w:multiLevelType w:val="hybridMultilevel"/>
    <w:tmpl w:val="9120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A00B4"/>
    <w:multiLevelType w:val="hybridMultilevel"/>
    <w:tmpl w:val="F04E98FA"/>
    <w:lvl w:ilvl="0" w:tplc="25BC29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5A90"/>
    <w:multiLevelType w:val="hybridMultilevel"/>
    <w:tmpl w:val="2074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84216"/>
    <w:multiLevelType w:val="hybridMultilevel"/>
    <w:tmpl w:val="EF60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53B9"/>
    <w:rsid w:val="00051AEE"/>
    <w:rsid w:val="00060A0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4D8B"/>
    <w:rsid w:val="000D6DE5"/>
    <w:rsid w:val="000E37E9"/>
    <w:rsid w:val="000F6432"/>
    <w:rsid w:val="000F69E3"/>
    <w:rsid w:val="00101C6B"/>
    <w:rsid w:val="00102E02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6CB"/>
    <w:rsid w:val="00161C70"/>
    <w:rsid w:val="001716A9"/>
    <w:rsid w:val="00181AAB"/>
    <w:rsid w:val="00184F65"/>
    <w:rsid w:val="001871AA"/>
    <w:rsid w:val="00197D80"/>
    <w:rsid w:val="001A6533"/>
    <w:rsid w:val="001B22A3"/>
    <w:rsid w:val="001C4FED"/>
    <w:rsid w:val="001C6305"/>
    <w:rsid w:val="001D4DA6"/>
    <w:rsid w:val="001D7E91"/>
    <w:rsid w:val="001F11DE"/>
    <w:rsid w:val="001F3561"/>
    <w:rsid w:val="0020515A"/>
    <w:rsid w:val="00207E2E"/>
    <w:rsid w:val="00207FB7"/>
    <w:rsid w:val="00211C1B"/>
    <w:rsid w:val="00211C86"/>
    <w:rsid w:val="00240A81"/>
    <w:rsid w:val="00243A3A"/>
    <w:rsid w:val="00245199"/>
    <w:rsid w:val="00255851"/>
    <w:rsid w:val="002657BC"/>
    <w:rsid w:val="00276128"/>
    <w:rsid w:val="0027733F"/>
    <w:rsid w:val="00291D05"/>
    <w:rsid w:val="002933E5"/>
    <w:rsid w:val="002A0D1B"/>
    <w:rsid w:val="002A187E"/>
    <w:rsid w:val="002A55D0"/>
    <w:rsid w:val="002B3D83"/>
    <w:rsid w:val="002B5AB9"/>
    <w:rsid w:val="002B6C87"/>
    <w:rsid w:val="002B734E"/>
    <w:rsid w:val="002C2EAE"/>
    <w:rsid w:val="002C3F08"/>
    <w:rsid w:val="002C7582"/>
    <w:rsid w:val="002D316C"/>
    <w:rsid w:val="002D59FF"/>
    <w:rsid w:val="002D6AC0"/>
    <w:rsid w:val="002E4CB7"/>
    <w:rsid w:val="0031014E"/>
    <w:rsid w:val="00315AB7"/>
    <w:rsid w:val="0032166A"/>
    <w:rsid w:val="00330957"/>
    <w:rsid w:val="0033546E"/>
    <w:rsid w:val="00335AA9"/>
    <w:rsid w:val="00345A92"/>
    <w:rsid w:val="00355C7E"/>
    <w:rsid w:val="003615C0"/>
    <w:rsid w:val="003618C2"/>
    <w:rsid w:val="00363097"/>
    <w:rsid w:val="00365758"/>
    <w:rsid w:val="003668E3"/>
    <w:rsid w:val="00380A6A"/>
    <w:rsid w:val="00390B62"/>
    <w:rsid w:val="00393FCE"/>
    <w:rsid w:val="003A3494"/>
    <w:rsid w:val="003A57B5"/>
    <w:rsid w:val="003A6FB0"/>
    <w:rsid w:val="003A71E4"/>
    <w:rsid w:val="003B7F71"/>
    <w:rsid w:val="003C34A5"/>
    <w:rsid w:val="003C60E6"/>
    <w:rsid w:val="003D47C6"/>
    <w:rsid w:val="00400491"/>
    <w:rsid w:val="00407242"/>
    <w:rsid w:val="00407404"/>
    <w:rsid w:val="004110F5"/>
    <w:rsid w:val="00421959"/>
    <w:rsid w:val="004246CE"/>
    <w:rsid w:val="00435249"/>
    <w:rsid w:val="00445A3D"/>
    <w:rsid w:val="00455744"/>
    <w:rsid w:val="0046365B"/>
    <w:rsid w:val="0047224A"/>
    <w:rsid w:val="00473548"/>
    <w:rsid w:val="0047572F"/>
    <w:rsid w:val="0047633A"/>
    <w:rsid w:val="0048300E"/>
    <w:rsid w:val="0049217A"/>
    <w:rsid w:val="00494AF5"/>
    <w:rsid w:val="004960CB"/>
    <w:rsid w:val="004A2C0D"/>
    <w:rsid w:val="004A2E62"/>
    <w:rsid w:val="004A68C9"/>
    <w:rsid w:val="004B13BA"/>
    <w:rsid w:val="004B18F2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6E06"/>
    <w:rsid w:val="005057B7"/>
    <w:rsid w:val="00514256"/>
    <w:rsid w:val="00516F43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7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5EAE"/>
    <w:rsid w:val="006000AE"/>
    <w:rsid w:val="006044B4"/>
    <w:rsid w:val="00607E17"/>
    <w:rsid w:val="006118F6"/>
    <w:rsid w:val="00624E28"/>
    <w:rsid w:val="00641D51"/>
    <w:rsid w:val="00642A2F"/>
    <w:rsid w:val="006439F4"/>
    <w:rsid w:val="0065025A"/>
    <w:rsid w:val="0065477D"/>
    <w:rsid w:val="0065606F"/>
    <w:rsid w:val="00656AC4"/>
    <w:rsid w:val="00676914"/>
    <w:rsid w:val="00687B3A"/>
    <w:rsid w:val="00692DD7"/>
    <w:rsid w:val="00693787"/>
    <w:rsid w:val="006A2E5A"/>
    <w:rsid w:val="006B0CA3"/>
    <w:rsid w:val="006B5903"/>
    <w:rsid w:val="006D108C"/>
    <w:rsid w:val="006D15B6"/>
    <w:rsid w:val="006D22C3"/>
    <w:rsid w:val="006D6805"/>
    <w:rsid w:val="006D774B"/>
    <w:rsid w:val="006E3F91"/>
    <w:rsid w:val="006E5C19"/>
    <w:rsid w:val="00700814"/>
    <w:rsid w:val="0070150B"/>
    <w:rsid w:val="00705814"/>
    <w:rsid w:val="00705FB5"/>
    <w:rsid w:val="007066B1"/>
    <w:rsid w:val="00707A77"/>
    <w:rsid w:val="00713D44"/>
    <w:rsid w:val="00727101"/>
    <w:rsid w:val="007327FE"/>
    <w:rsid w:val="00733BA4"/>
    <w:rsid w:val="007512C7"/>
    <w:rsid w:val="00752936"/>
    <w:rsid w:val="0076201E"/>
    <w:rsid w:val="00764497"/>
    <w:rsid w:val="00773926"/>
    <w:rsid w:val="0077479D"/>
    <w:rsid w:val="007751FE"/>
    <w:rsid w:val="00777B09"/>
    <w:rsid w:val="007810D5"/>
    <w:rsid w:val="00781ADF"/>
    <w:rsid w:val="00783D3E"/>
    <w:rsid w:val="00785842"/>
    <w:rsid w:val="007865CB"/>
    <w:rsid w:val="007915CF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13096"/>
    <w:rsid w:val="00820D1B"/>
    <w:rsid w:val="00823333"/>
    <w:rsid w:val="00823E5A"/>
    <w:rsid w:val="00826C8C"/>
    <w:rsid w:val="00827A34"/>
    <w:rsid w:val="008423FF"/>
    <w:rsid w:val="00843F4D"/>
    <w:rsid w:val="008542B6"/>
    <w:rsid w:val="00857FC8"/>
    <w:rsid w:val="0086651C"/>
    <w:rsid w:val="00873659"/>
    <w:rsid w:val="0088272E"/>
    <w:rsid w:val="00890271"/>
    <w:rsid w:val="008A2099"/>
    <w:rsid w:val="008A6532"/>
    <w:rsid w:val="008B3964"/>
    <w:rsid w:val="008B6331"/>
    <w:rsid w:val="008C3317"/>
    <w:rsid w:val="008D458D"/>
    <w:rsid w:val="008E5E59"/>
    <w:rsid w:val="008E5EB7"/>
    <w:rsid w:val="0091097C"/>
    <w:rsid w:val="00920199"/>
    <w:rsid w:val="00921868"/>
    <w:rsid w:val="00937E40"/>
    <w:rsid w:val="0094149E"/>
    <w:rsid w:val="00941875"/>
    <w:rsid w:val="00951F6B"/>
    <w:rsid w:val="009528CA"/>
    <w:rsid w:val="00954E45"/>
    <w:rsid w:val="00956C4F"/>
    <w:rsid w:val="009614AE"/>
    <w:rsid w:val="00965998"/>
    <w:rsid w:val="00980F8A"/>
    <w:rsid w:val="00981497"/>
    <w:rsid w:val="009907C6"/>
    <w:rsid w:val="009D7E01"/>
    <w:rsid w:val="009E1A6E"/>
    <w:rsid w:val="009E35D2"/>
    <w:rsid w:val="009F4070"/>
    <w:rsid w:val="00A0165C"/>
    <w:rsid w:val="00A178FC"/>
    <w:rsid w:val="00A275E4"/>
    <w:rsid w:val="00A31159"/>
    <w:rsid w:val="00A32A5F"/>
    <w:rsid w:val="00A4400F"/>
    <w:rsid w:val="00A44F9E"/>
    <w:rsid w:val="00A53100"/>
    <w:rsid w:val="00A567CD"/>
    <w:rsid w:val="00A569DB"/>
    <w:rsid w:val="00A63D90"/>
    <w:rsid w:val="00A63FBD"/>
    <w:rsid w:val="00A6465F"/>
    <w:rsid w:val="00A75675"/>
    <w:rsid w:val="00A76E53"/>
    <w:rsid w:val="00A818C8"/>
    <w:rsid w:val="00A9607B"/>
    <w:rsid w:val="00A96C48"/>
    <w:rsid w:val="00AA2A29"/>
    <w:rsid w:val="00AA3DB5"/>
    <w:rsid w:val="00AA4F42"/>
    <w:rsid w:val="00AA7DB0"/>
    <w:rsid w:val="00AB2091"/>
    <w:rsid w:val="00AD0669"/>
    <w:rsid w:val="00AD208A"/>
    <w:rsid w:val="00AD4A3C"/>
    <w:rsid w:val="00AD71DC"/>
    <w:rsid w:val="00AE3177"/>
    <w:rsid w:val="00AF61EB"/>
    <w:rsid w:val="00B00798"/>
    <w:rsid w:val="00B02BDF"/>
    <w:rsid w:val="00B1284F"/>
    <w:rsid w:val="00B14050"/>
    <w:rsid w:val="00B14B7A"/>
    <w:rsid w:val="00B43F9B"/>
    <w:rsid w:val="00B44FF6"/>
    <w:rsid w:val="00B5209B"/>
    <w:rsid w:val="00B542D4"/>
    <w:rsid w:val="00B54421"/>
    <w:rsid w:val="00B642B8"/>
    <w:rsid w:val="00B817E2"/>
    <w:rsid w:val="00BB6C9A"/>
    <w:rsid w:val="00BB70FB"/>
    <w:rsid w:val="00BD6210"/>
    <w:rsid w:val="00BE023D"/>
    <w:rsid w:val="00BE5061"/>
    <w:rsid w:val="00BF22FC"/>
    <w:rsid w:val="00C0581D"/>
    <w:rsid w:val="00C1245E"/>
    <w:rsid w:val="00C2153D"/>
    <w:rsid w:val="00C228C5"/>
    <w:rsid w:val="00C24EA8"/>
    <w:rsid w:val="00C26026"/>
    <w:rsid w:val="00C33468"/>
    <w:rsid w:val="00C3475E"/>
    <w:rsid w:val="00C35620"/>
    <w:rsid w:val="00C40C06"/>
    <w:rsid w:val="00C55E91"/>
    <w:rsid w:val="00C65636"/>
    <w:rsid w:val="00C65DEE"/>
    <w:rsid w:val="00C70CA1"/>
    <w:rsid w:val="00C75104"/>
    <w:rsid w:val="00C90A7A"/>
    <w:rsid w:val="00C93F61"/>
    <w:rsid w:val="00C94464"/>
    <w:rsid w:val="00C953C9"/>
    <w:rsid w:val="00CA401A"/>
    <w:rsid w:val="00CA710A"/>
    <w:rsid w:val="00CB27ED"/>
    <w:rsid w:val="00CB3456"/>
    <w:rsid w:val="00CB61D6"/>
    <w:rsid w:val="00CC404D"/>
    <w:rsid w:val="00CD317F"/>
    <w:rsid w:val="00CE6C4B"/>
    <w:rsid w:val="00CF12C6"/>
    <w:rsid w:val="00CF2B2F"/>
    <w:rsid w:val="00CF575E"/>
    <w:rsid w:val="00CF6292"/>
    <w:rsid w:val="00CF6B12"/>
    <w:rsid w:val="00D02EB8"/>
    <w:rsid w:val="00D152E4"/>
    <w:rsid w:val="00D1753D"/>
    <w:rsid w:val="00D23EFA"/>
    <w:rsid w:val="00D30131"/>
    <w:rsid w:val="00D322E1"/>
    <w:rsid w:val="00D34B66"/>
    <w:rsid w:val="00D41604"/>
    <w:rsid w:val="00D44188"/>
    <w:rsid w:val="00D44C79"/>
    <w:rsid w:val="00D529EC"/>
    <w:rsid w:val="00D63339"/>
    <w:rsid w:val="00D67483"/>
    <w:rsid w:val="00D761E8"/>
    <w:rsid w:val="00D83177"/>
    <w:rsid w:val="00D8506D"/>
    <w:rsid w:val="00D90307"/>
    <w:rsid w:val="00D93EEF"/>
    <w:rsid w:val="00D952F5"/>
    <w:rsid w:val="00D97830"/>
    <w:rsid w:val="00DA3FFC"/>
    <w:rsid w:val="00DA489D"/>
    <w:rsid w:val="00DA48D3"/>
    <w:rsid w:val="00DB08E2"/>
    <w:rsid w:val="00DB0A35"/>
    <w:rsid w:val="00DB228F"/>
    <w:rsid w:val="00DC03A4"/>
    <w:rsid w:val="00DC6660"/>
    <w:rsid w:val="00DD03B9"/>
    <w:rsid w:val="00DD5A28"/>
    <w:rsid w:val="00DD6EB4"/>
    <w:rsid w:val="00DE17EE"/>
    <w:rsid w:val="00DE38F3"/>
    <w:rsid w:val="00DF1076"/>
    <w:rsid w:val="00DF26AA"/>
    <w:rsid w:val="00DF3441"/>
    <w:rsid w:val="00DF6CE0"/>
    <w:rsid w:val="00DF7ED6"/>
    <w:rsid w:val="00E02CDE"/>
    <w:rsid w:val="00E10842"/>
    <w:rsid w:val="00E11452"/>
    <w:rsid w:val="00E42AED"/>
    <w:rsid w:val="00E4451A"/>
    <w:rsid w:val="00E5143A"/>
    <w:rsid w:val="00E72419"/>
    <w:rsid w:val="00E72975"/>
    <w:rsid w:val="00E7465A"/>
    <w:rsid w:val="00E81007"/>
    <w:rsid w:val="00E9119D"/>
    <w:rsid w:val="00E92238"/>
    <w:rsid w:val="00E93EA6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4713"/>
    <w:rsid w:val="00F226CA"/>
    <w:rsid w:val="00F239D1"/>
    <w:rsid w:val="00F23D28"/>
    <w:rsid w:val="00F30CD4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03FF"/>
    <w:rsid w:val="00FA5C55"/>
    <w:rsid w:val="00FB05DD"/>
    <w:rsid w:val="00FB15A7"/>
    <w:rsid w:val="00FB24CE"/>
    <w:rsid w:val="00FB3DFD"/>
    <w:rsid w:val="00FC306B"/>
    <w:rsid w:val="00FD6763"/>
    <w:rsid w:val="00FE1F73"/>
    <w:rsid w:val="00FE2470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E93EA6"/>
    <w:rPr>
      <w:color w:val="800080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2A55D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109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725" TargetMode="External"/><Relationship Id="rId13" Type="http://schemas.openxmlformats.org/officeDocument/2006/relationships/hyperlink" Target="http://www.iprbookshop.ru/39548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77896558-B73B-4883-B982-D9E5914263D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387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://www.iprbookshop.ru/1667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063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DD2A-6E1C-4849-92C5-5341302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7918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52951</CharactersWithSpaces>
  <SharedDoc>false</SharedDoc>
  <HLinks>
    <vt:vector size="72" baseType="variant"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8126572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http://www.iprbookshop.ru/50631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http://www.iprbookshop.ru/16725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2019-02-27T04:35:00Z</cp:lastPrinted>
  <dcterms:created xsi:type="dcterms:W3CDTF">2022-07-01T16:08:00Z</dcterms:created>
  <dcterms:modified xsi:type="dcterms:W3CDTF">2023-06-06T05:26:00Z</dcterms:modified>
</cp:coreProperties>
</file>